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A51E6" w14:textId="77777777" w:rsidR="00CE5B73" w:rsidRPr="00234E43" w:rsidRDefault="00CE5B73" w:rsidP="000C3A56">
      <w:pPr>
        <w:spacing w:before="60" w:after="60" w:line="276" w:lineRule="auto"/>
        <w:jc w:val="center"/>
        <w:rPr>
          <w:rFonts w:ascii="Times New Roman" w:hAnsi="Times New Roman"/>
          <w:b/>
          <w:color w:val="000000" w:themeColor="text1"/>
          <w:szCs w:val="28"/>
        </w:rPr>
      </w:pPr>
      <w:r w:rsidRPr="00234E43">
        <w:rPr>
          <w:rFonts w:ascii="Times New Roman" w:hAnsi="Times New Roman"/>
          <w:b/>
          <w:noProof/>
          <w:color w:val="000000" w:themeColor="text1"/>
          <w:szCs w:val="28"/>
        </w:rPr>
        <mc:AlternateContent>
          <mc:Choice Requires="wps">
            <w:drawing>
              <wp:anchor distT="0" distB="0" distL="114300" distR="114300" simplePos="0" relativeHeight="251659264" behindDoc="0" locked="0" layoutInCell="1" allowOverlap="1" wp14:anchorId="296C953A" wp14:editId="45A5A744">
                <wp:simplePos x="0" y="0"/>
                <wp:positionH relativeFrom="column">
                  <wp:posOffset>-111125</wp:posOffset>
                </wp:positionH>
                <wp:positionV relativeFrom="paragraph">
                  <wp:posOffset>-10160</wp:posOffset>
                </wp:positionV>
                <wp:extent cx="5850890" cy="9130030"/>
                <wp:effectExtent l="35560" t="33655" r="38100" b="374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9130030"/>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C2B20A" w14:textId="77777777" w:rsidR="00991E79" w:rsidRDefault="00991E79" w:rsidP="00CE5B73"/>
                          <w:p w14:paraId="2C34F8FC" w14:textId="77777777" w:rsidR="00991E79" w:rsidRDefault="00991E79" w:rsidP="00CE5B73"/>
                          <w:tbl>
                            <w:tblPr>
                              <w:tblW w:w="8835" w:type="dxa"/>
                              <w:tblInd w:w="-5" w:type="dxa"/>
                              <w:tblLook w:val="04A0" w:firstRow="1" w:lastRow="0" w:firstColumn="1" w:lastColumn="0" w:noHBand="0" w:noVBand="1"/>
                            </w:tblPr>
                            <w:tblGrid>
                              <w:gridCol w:w="4610"/>
                              <w:gridCol w:w="4225"/>
                            </w:tblGrid>
                            <w:tr w:rsidR="00991E79" w:rsidRPr="00526D70" w14:paraId="364E7120" w14:textId="77777777" w:rsidTr="0001118F">
                              <w:trPr>
                                <w:trHeight w:val="765"/>
                              </w:trPr>
                              <w:tc>
                                <w:tcPr>
                                  <w:tcW w:w="4610" w:type="dxa"/>
                                </w:tcPr>
                                <w:p w14:paraId="07409CBD" w14:textId="77777777" w:rsidR="00991E79" w:rsidRDefault="00991E79" w:rsidP="00E716B2">
                                  <w:pPr>
                                    <w:jc w:val="center"/>
                                    <w:rPr>
                                      <w:rFonts w:ascii="Times New Roman" w:hAnsi="Times New Roman"/>
                                      <w:b/>
                                      <w:color w:val="0070C0"/>
                                      <w:sz w:val="24"/>
                                    </w:rPr>
                                  </w:pPr>
                                  <w:r w:rsidRPr="00252EAA">
                                    <w:rPr>
                                      <w:rFonts w:ascii="Times New Roman" w:hAnsi="Times New Roman"/>
                                      <w:b/>
                                      <w:color w:val="0070C0"/>
                                      <w:sz w:val="24"/>
                                      <w:lang w:val="vi-VN"/>
                                    </w:rPr>
                                    <w:t>ĐOÀN</w:t>
                                  </w:r>
                                  <w:r w:rsidR="00E716B2">
                                    <w:rPr>
                                      <w:rFonts w:ascii="Times New Roman" w:hAnsi="Times New Roman"/>
                                      <w:b/>
                                      <w:color w:val="0070C0"/>
                                      <w:sz w:val="24"/>
                                    </w:rPr>
                                    <w:t xml:space="preserve"> </w:t>
                                  </w:r>
                                  <w:r w:rsidRPr="00252EAA">
                                    <w:rPr>
                                      <w:rFonts w:ascii="Times New Roman" w:hAnsi="Times New Roman"/>
                                      <w:b/>
                                      <w:color w:val="0070C0"/>
                                      <w:sz w:val="24"/>
                                      <w:lang w:val="vi-VN"/>
                                    </w:rPr>
                                    <w:t>TNCS</w:t>
                                  </w:r>
                                  <w:r w:rsidRPr="00252EAA">
                                    <w:rPr>
                                      <w:rFonts w:ascii="Times New Roman" w:hAnsi="Times New Roman"/>
                                      <w:b/>
                                      <w:color w:val="0070C0"/>
                                      <w:sz w:val="24"/>
                                    </w:rPr>
                                    <w:t xml:space="preserve"> </w:t>
                                  </w:r>
                                  <w:r w:rsidRPr="00252EAA">
                                    <w:rPr>
                                      <w:rFonts w:ascii="Times New Roman" w:hAnsi="Times New Roman"/>
                                      <w:b/>
                                      <w:color w:val="0070C0"/>
                                      <w:sz w:val="24"/>
                                      <w:lang w:val="vi-VN"/>
                                    </w:rPr>
                                    <w:t>HỒ CHÍ MINH</w:t>
                                  </w:r>
                                </w:p>
                                <w:p w14:paraId="54C9B32F" w14:textId="4E587C08" w:rsidR="00E716B2" w:rsidRPr="00E716B2" w:rsidRDefault="00E716B2" w:rsidP="00E716B2">
                                  <w:pPr>
                                    <w:jc w:val="center"/>
                                    <w:rPr>
                                      <w:rFonts w:ascii="Times New Roman" w:hAnsi="Times New Roman"/>
                                      <w:b/>
                                      <w:color w:val="0070C0"/>
                                      <w:sz w:val="24"/>
                                    </w:rPr>
                                  </w:pPr>
                                  <w:r>
                                    <w:rPr>
                                      <w:rFonts w:ascii="Times New Roman" w:hAnsi="Times New Roman"/>
                                      <w:b/>
                                      <w:color w:val="0070C0"/>
                                      <w:sz w:val="24"/>
                                    </w:rPr>
                                    <w:t xml:space="preserve">TỈNH </w:t>
                                  </w:r>
                                  <w:r w:rsidR="00C10304">
                                    <w:rPr>
                                      <w:rFonts w:ascii="Times New Roman" w:hAnsi="Times New Roman"/>
                                      <w:b/>
                                      <w:color w:val="0070C0"/>
                                      <w:sz w:val="24"/>
                                    </w:rPr>
                                    <w:t>ĐIỆN BIÊN</w:t>
                                  </w:r>
                                </w:p>
                              </w:tc>
                              <w:tc>
                                <w:tcPr>
                                  <w:tcW w:w="4225" w:type="dxa"/>
                                </w:tcPr>
                                <w:p w14:paraId="58EBF893" w14:textId="638F37D7" w:rsidR="00991E79" w:rsidRPr="00E716B2" w:rsidRDefault="00BE4483" w:rsidP="00991E79">
                                  <w:pPr>
                                    <w:jc w:val="center"/>
                                    <w:rPr>
                                      <w:rFonts w:ascii="Times New Roman" w:hAnsi="Times New Roman"/>
                                      <w:b/>
                                      <w:color w:val="0070C0"/>
                                      <w:sz w:val="24"/>
                                    </w:rPr>
                                  </w:pPr>
                                  <w:r>
                                    <w:rPr>
                                      <w:rFonts w:ascii="Times New Roman" w:hAnsi="Times New Roman"/>
                                      <w:b/>
                                      <w:color w:val="0070C0"/>
                                      <w:sz w:val="24"/>
                                    </w:rPr>
                                    <w:t xml:space="preserve">VIETTEL </w:t>
                                  </w:r>
                                  <w:r w:rsidR="00C10304">
                                    <w:rPr>
                                      <w:rFonts w:ascii="Times New Roman" w:hAnsi="Times New Roman"/>
                                      <w:b/>
                                      <w:color w:val="0070C0"/>
                                      <w:sz w:val="24"/>
                                    </w:rPr>
                                    <w:t>ĐIỆN BIÊN</w:t>
                                  </w:r>
                                </w:p>
                                <w:p w14:paraId="6FAC0BD2" w14:textId="77777777" w:rsidR="00991E79" w:rsidRPr="00526D70" w:rsidRDefault="00991E79" w:rsidP="00991E79">
                                  <w:pPr>
                                    <w:jc w:val="center"/>
                                    <w:rPr>
                                      <w:rFonts w:ascii="Times New Roman" w:hAnsi="Times New Roman"/>
                                      <w:b/>
                                      <w:sz w:val="24"/>
                                      <w:lang w:val="vi-VN"/>
                                    </w:rPr>
                                  </w:pPr>
                                </w:p>
                              </w:tc>
                            </w:tr>
                            <w:tr w:rsidR="00991E79" w14:paraId="7F935FD3" w14:textId="77777777" w:rsidTr="0001118F">
                              <w:trPr>
                                <w:trHeight w:val="1126"/>
                              </w:trPr>
                              <w:tc>
                                <w:tcPr>
                                  <w:tcW w:w="4610" w:type="dxa"/>
                                </w:tcPr>
                                <w:p w14:paraId="7A56996F" w14:textId="77777777" w:rsidR="00991E79" w:rsidRPr="00D619B5" w:rsidRDefault="00991E79" w:rsidP="00991E79">
                                  <w:pPr>
                                    <w:jc w:val="center"/>
                                    <w:rPr>
                                      <w:szCs w:val="22"/>
                                    </w:rPr>
                                  </w:pPr>
                                  <w:r>
                                    <w:rPr>
                                      <w:noProof/>
                                      <w:szCs w:val="22"/>
                                    </w:rPr>
                                    <w:drawing>
                                      <wp:inline distT="0" distB="0" distL="0" distR="0" wp14:anchorId="05005EF4" wp14:editId="7A477A73">
                                        <wp:extent cx="704850" cy="781050"/>
                                        <wp:effectExtent l="0" t="0" r="0" b="2540"/>
                                        <wp:docPr id="4" name="Picture 4" descr="Huy hieu Doan Chinh t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y hieu Doan Chinh thu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tc>
                              <w:tc>
                                <w:tcPr>
                                  <w:tcW w:w="4225" w:type="dxa"/>
                                </w:tcPr>
                                <w:p w14:paraId="67493C18" w14:textId="77777777" w:rsidR="00991E79" w:rsidRPr="00D619B5" w:rsidRDefault="00BE4483" w:rsidP="00991E79">
                                  <w:pPr>
                                    <w:jc w:val="center"/>
                                    <w:rPr>
                                      <w:szCs w:val="22"/>
                                    </w:rPr>
                                  </w:pPr>
                                  <w:r>
                                    <w:rPr>
                                      <w:noProof/>
                                    </w:rPr>
                                    <w:drawing>
                                      <wp:inline distT="0" distB="0" distL="0" distR="0" wp14:anchorId="23317661" wp14:editId="3B973098">
                                        <wp:extent cx="1433821" cy="724535"/>
                                        <wp:effectExtent l="0" t="0" r="0" b="0"/>
                                        <wp:docPr id="1" name="Picture 1" descr="Viettel-Master-Vietnamese-Logo-2COL-Spot-01"/>
                                        <wp:cNvGraphicFramePr/>
                                        <a:graphic xmlns:a="http://schemas.openxmlformats.org/drawingml/2006/main">
                                          <a:graphicData uri="http://schemas.openxmlformats.org/drawingml/2006/picture">
                                            <pic:pic xmlns:pic="http://schemas.openxmlformats.org/drawingml/2006/picture">
                                              <pic:nvPicPr>
                                                <pic:cNvPr id="3" name="Picture 3" descr="Viettel-Master-Vietnamese-Logo-2COL-Spot-0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43720" cy="729537"/>
                                                </a:xfrm>
                                                <a:prstGeom prst="rect">
                                                  <a:avLst/>
                                                </a:prstGeom>
                                                <a:noFill/>
                                                <a:ln>
                                                  <a:noFill/>
                                                </a:ln>
                                              </pic:spPr>
                                            </pic:pic>
                                          </a:graphicData>
                                        </a:graphic>
                                      </wp:inline>
                                    </w:drawing>
                                  </w:r>
                                </w:p>
                              </w:tc>
                            </w:tr>
                          </w:tbl>
                          <w:p w14:paraId="53D00C33" w14:textId="77777777" w:rsidR="00991E79" w:rsidRDefault="00991E79" w:rsidP="00CE5B73">
                            <w:pPr>
                              <w:jc w:val="center"/>
                              <w:rPr>
                                <w:rFonts w:ascii="Arial" w:hAnsi="Arial" w:cs="Arial"/>
                                <w:b/>
                                <w:color w:val="FF0000"/>
                                <w:sz w:val="72"/>
                                <w:szCs w:val="72"/>
                              </w:rPr>
                            </w:pPr>
                          </w:p>
                          <w:p w14:paraId="6F70E59A" w14:textId="77777777" w:rsidR="00991E79" w:rsidRDefault="00991E79" w:rsidP="00CE5B73">
                            <w:pPr>
                              <w:jc w:val="center"/>
                              <w:rPr>
                                <w:rFonts w:ascii="Arial" w:hAnsi="Arial" w:cs="Arial"/>
                                <w:b/>
                                <w:color w:val="FF0000"/>
                                <w:sz w:val="72"/>
                                <w:szCs w:val="72"/>
                              </w:rPr>
                            </w:pPr>
                          </w:p>
                          <w:p w14:paraId="5925466C" w14:textId="77777777" w:rsidR="00991E79" w:rsidRDefault="00991E79" w:rsidP="00CE5B73">
                            <w:pPr>
                              <w:jc w:val="center"/>
                              <w:rPr>
                                <w:rFonts w:ascii="Arial" w:hAnsi="Arial" w:cs="Arial"/>
                                <w:b/>
                                <w:color w:val="FF0000"/>
                                <w:sz w:val="48"/>
                                <w:szCs w:val="48"/>
                              </w:rPr>
                            </w:pPr>
                          </w:p>
                          <w:p w14:paraId="060B7248" w14:textId="77777777" w:rsidR="00991E79" w:rsidRPr="00252EAA" w:rsidRDefault="00991E79" w:rsidP="00CE5B73">
                            <w:pPr>
                              <w:jc w:val="center"/>
                              <w:rPr>
                                <w:rFonts w:ascii="Times New Roman" w:hAnsi="Times New Roman"/>
                                <w:b/>
                                <w:color w:val="0070C0"/>
                                <w:sz w:val="48"/>
                                <w:szCs w:val="48"/>
                              </w:rPr>
                            </w:pPr>
                            <w:r w:rsidRPr="00252EAA">
                              <w:rPr>
                                <w:rFonts w:ascii="Times New Roman" w:hAnsi="Times New Roman"/>
                                <w:b/>
                                <w:color w:val="0070C0"/>
                                <w:sz w:val="48"/>
                                <w:szCs w:val="48"/>
                              </w:rPr>
                              <w:t>THỎA THUẬN HỢP TÁC</w:t>
                            </w:r>
                          </w:p>
                          <w:p w14:paraId="002BEDDB" w14:textId="77777777" w:rsidR="00991E79" w:rsidRPr="00252EAA" w:rsidRDefault="00DA17B8" w:rsidP="00DA17B8">
                            <w:pPr>
                              <w:spacing w:before="240" w:after="120"/>
                              <w:jc w:val="center"/>
                              <w:rPr>
                                <w:rFonts w:ascii="Times New Roman" w:hAnsi="Times New Roman"/>
                                <w:b/>
                                <w:color w:val="0070C0"/>
                                <w:sz w:val="32"/>
                                <w:szCs w:val="32"/>
                              </w:rPr>
                            </w:pPr>
                            <w:r>
                              <w:rPr>
                                <w:rFonts w:ascii="Times New Roman" w:hAnsi="Times New Roman"/>
                                <w:b/>
                                <w:color w:val="0070C0"/>
                                <w:sz w:val="32"/>
                                <w:szCs w:val="32"/>
                              </w:rPr>
                              <w:t>GIỮA</w:t>
                            </w:r>
                          </w:p>
                          <w:p w14:paraId="305098CA" w14:textId="1D1D5AD4" w:rsidR="00991E79" w:rsidRPr="00252EAA" w:rsidRDefault="00991E79" w:rsidP="00CE5B73">
                            <w:pPr>
                              <w:spacing w:before="240" w:after="120"/>
                              <w:jc w:val="center"/>
                              <w:rPr>
                                <w:rFonts w:ascii="Times New Roman" w:hAnsi="Times New Roman"/>
                                <w:b/>
                                <w:color w:val="0070C0"/>
                                <w:sz w:val="32"/>
                                <w:szCs w:val="32"/>
                              </w:rPr>
                            </w:pPr>
                            <w:r w:rsidRPr="00252EAA">
                              <w:rPr>
                                <w:rFonts w:ascii="Times New Roman" w:hAnsi="Times New Roman"/>
                                <w:b/>
                                <w:color w:val="0070C0"/>
                                <w:sz w:val="32"/>
                                <w:szCs w:val="32"/>
                              </w:rPr>
                              <w:t>ĐOÀN TNCS HỒ CHÍ M</w:t>
                            </w:r>
                            <w:r w:rsidR="00890C5E">
                              <w:rPr>
                                <w:rFonts w:ascii="Times New Roman" w:hAnsi="Times New Roman"/>
                                <w:b/>
                                <w:color w:val="0070C0"/>
                                <w:sz w:val="32"/>
                                <w:szCs w:val="32"/>
                              </w:rPr>
                              <w:t>I</w:t>
                            </w:r>
                            <w:r w:rsidRPr="00252EAA">
                              <w:rPr>
                                <w:rFonts w:ascii="Times New Roman" w:hAnsi="Times New Roman"/>
                                <w:b/>
                                <w:color w:val="0070C0"/>
                                <w:sz w:val="32"/>
                                <w:szCs w:val="32"/>
                              </w:rPr>
                              <w:t>NH</w:t>
                            </w:r>
                            <w:r w:rsidR="005B2718">
                              <w:rPr>
                                <w:rFonts w:ascii="Times New Roman" w:hAnsi="Times New Roman"/>
                                <w:b/>
                                <w:color w:val="0070C0"/>
                                <w:sz w:val="32"/>
                                <w:szCs w:val="32"/>
                              </w:rPr>
                              <w:t xml:space="preserve"> TỈNH </w:t>
                            </w:r>
                            <w:r w:rsidR="00C10304">
                              <w:rPr>
                                <w:rFonts w:ascii="Times New Roman" w:hAnsi="Times New Roman"/>
                                <w:b/>
                                <w:color w:val="0070C0"/>
                                <w:sz w:val="32"/>
                                <w:szCs w:val="32"/>
                              </w:rPr>
                              <w:t>ĐIỆN BIÊN</w:t>
                            </w:r>
                          </w:p>
                          <w:p w14:paraId="1F0259FF" w14:textId="420DB004" w:rsidR="00991E79" w:rsidRPr="00252EAA" w:rsidRDefault="00DA17B8" w:rsidP="00CE5B73">
                            <w:pPr>
                              <w:spacing w:before="240" w:after="120"/>
                              <w:jc w:val="center"/>
                              <w:rPr>
                                <w:rFonts w:ascii="Times New Roman" w:hAnsi="Times New Roman"/>
                                <w:b/>
                                <w:color w:val="0070C0"/>
                                <w:sz w:val="32"/>
                                <w:szCs w:val="32"/>
                              </w:rPr>
                            </w:pPr>
                            <w:r>
                              <w:rPr>
                                <w:rFonts w:ascii="Times New Roman" w:hAnsi="Times New Roman"/>
                                <w:b/>
                                <w:color w:val="0070C0"/>
                                <w:sz w:val="32"/>
                                <w:szCs w:val="32"/>
                              </w:rPr>
                              <w:t xml:space="preserve"> VÀ </w:t>
                            </w:r>
                            <w:r w:rsidR="00BE4483">
                              <w:rPr>
                                <w:rFonts w:ascii="Times New Roman" w:hAnsi="Times New Roman"/>
                                <w:b/>
                                <w:color w:val="0070C0"/>
                                <w:sz w:val="32"/>
                                <w:szCs w:val="32"/>
                              </w:rPr>
                              <w:t xml:space="preserve">VIETTEL </w:t>
                            </w:r>
                            <w:r w:rsidR="00C10304">
                              <w:rPr>
                                <w:rFonts w:ascii="Times New Roman" w:hAnsi="Times New Roman"/>
                                <w:b/>
                                <w:color w:val="0070C0"/>
                                <w:sz w:val="32"/>
                                <w:szCs w:val="32"/>
                              </w:rPr>
                              <w:t>ĐIỆN BIÊN</w:t>
                            </w:r>
                          </w:p>
                          <w:p w14:paraId="384360FB" w14:textId="327D812D" w:rsidR="00991E79" w:rsidRPr="00252EAA" w:rsidRDefault="00991E79" w:rsidP="00CE5B73">
                            <w:pPr>
                              <w:spacing w:before="240" w:after="120"/>
                              <w:jc w:val="center"/>
                              <w:rPr>
                                <w:rFonts w:ascii="Times New Roman" w:hAnsi="Times New Roman"/>
                                <w:b/>
                                <w:color w:val="0070C0"/>
                                <w:sz w:val="32"/>
                                <w:szCs w:val="32"/>
                              </w:rPr>
                            </w:pPr>
                            <w:r w:rsidRPr="00252EAA">
                              <w:rPr>
                                <w:rFonts w:ascii="Times New Roman" w:hAnsi="Times New Roman"/>
                                <w:b/>
                                <w:color w:val="0070C0"/>
                                <w:sz w:val="32"/>
                                <w:szCs w:val="32"/>
                              </w:rPr>
                              <w:t xml:space="preserve">Giai đoạn </w:t>
                            </w:r>
                            <w:r w:rsidR="00C10304">
                              <w:rPr>
                                <w:rFonts w:ascii="Times New Roman" w:hAnsi="Times New Roman"/>
                                <w:b/>
                                <w:color w:val="0070C0"/>
                                <w:sz w:val="32"/>
                                <w:szCs w:val="32"/>
                              </w:rPr>
                              <w:t>2025 - 2029</w:t>
                            </w:r>
                          </w:p>
                          <w:p w14:paraId="0BEC52C1" w14:textId="77777777" w:rsidR="00991E79" w:rsidRDefault="00991E79" w:rsidP="00CE5B73"/>
                          <w:p w14:paraId="042F7A3A" w14:textId="77777777" w:rsidR="00991E79" w:rsidRDefault="00991E79" w:rsidP="00CE5B73"/>
                          <w:p w14:paraId="2C70BAD2" w14:textId="77777777" w:rsidR="00991E79" w:rsidRDefault="00991E79" w:rsidP="00CE5B73"/>
                          <w:p w14:paraId="7BBBC328" w14:textId="77777777" w:rsidR="00991E79" w:rsidRDefault="00991E79" w:rsidP="00CE5B73"/>
                          <w:p w14:paraId="6D3AD090" w14:textId="77777777" w:rsidR="00991E79" w:rsidRDefault="00991E79" w:rsidP="00CE5B73"/>
                          <w:p w14:paraId="046007E5" w14:textId="77777777" w:rsidR="00991E79" w:rsidRDefault="00991E79" w:rsidP="00CE5B73"/>
                          <w:p w14:paraId="731B9F19" w14:textId="77777777" w:rsidR="00991E79" w:rsidRDefault="00991E79" w:rsidP="00CE5B73"/>
                          <w:p w14:paraId="05B38A28" w14:textId="77777777" w:rsidR="00991E79" w:rsidRDefault="00991E79" w:rsidP="00CE5B73"/>
                          <w:p w14:paraId="53C7CE9C" w14:textId="77777777" w:rsidR="00991E79" w:rsidRDefault="00991E79" w:rsidP="00CE5B73">
                            <w:pPr>
                              <w:jc w:val="center"/>
                              <w:rPr>
                                <w:rFonts w:ascii="Times New Roman" w:hAnsi="Times New Roman"/>
                                <w:b/>
                              </w:rPr>
                            </w:pPr>
                          </w:p>
                          <w:p w14:paraId="334E2BB6" w14:textId="77777777" w:rsidR="00991E79" w:rsidRDefault="00991E79" w:rsidP="00CE5B73">
                            <w:pPr>
                              <w:jc w:val="center"/>
                              <w:rPr>
                                <w:rFonts w:ascii="Times New Roman" w:hAnsi="Times New Roman"/>
                                <w:b/>
                              </w:rPr>
                            </w:pPr>
                          </w:p>
                          <w:p w14:paraId="58EFB451" w14:textId="77777777" w:rsidR="00991E79" w:rsidRDefault="00991E79" w:rsidP="00CE5B73">
                            <w:pPr>
                              <w:jc w:val="center"/>
                              <w:rPr>
                                <w:rFonts w:ascii="Times New Roman" w:hAnsi="Times New Roman"/>
                                <w:b/>
                              </w:rPr>
                            </w:pPr>
                          </w:p>
                          <w:p w14:paraId="7EE56109" w14:textId="77777777" w:rsidR="00447FC0" w:rsidRDefault="00447FC0" w:rsidP="00CE5B73">
                            <w:pPr>
                              <w:jc w:val="center"/>
                              <w:rPr>
                                <w:rFonts w:ascii="Times New Roman" w:hAnsi="Times New Roman"/>
                                <w:b/>
                              </w:rPr>
                            </w:pPr>
                          </w:p>
                          <w:p w14:paraId="40C89FC3" w14:textId="77777777" w:rsidR="00447FC0" w:rsidRDefault="00447FC0" w:rsidP="00CE5B73">
                            <w:pPr>
                              <w:jc w:val="center"/>
                              <w:rPr>
                                <w:rFonts w:ascii="Times New Roman" w:hAnsi="Times New Roman"/>
                                <w:b/>
                              </w:rPr>
                            </w:pPr>
                          </w:p>
                          <w:p w14:paraId="6BA5E1AA" w14:textId="77777777" w:rsidR="003A17A1" w:rsidRDefault="003A17A1" w:rsidP="00CE5B73">
                            <w:pPr>
                              <w:jc w:val="center"/>
                              <w:rPr>
                                <w:rFonts w:ascii="Times New Roman" w:hAnsi="Times New Roman"/>
                                <w:b/>
                              </w:rPr>
                            </w:pPr>
                          </w:p>
                          <w:p w14:paraId="55CF3131" w14:textId="77777777" w:rsidR="00447FC0" w:rsidRDefault="00447FC0" w:rsidP="00CE5B73">
                            <w:pPr>
                              <w:jc w:val="center"/>
                              <w:rPr>
                                <w:rFonts w:ascii="Times New Roman" w:hAnsi="Times New Roman"/>
                                <w:b/>
                              </w:rPr>
                            </w:pPr>
                          </w:p>
                          <w:p w14:paraId="089EF700" w14:textId="6C312FB5" w:rsidR="00991E79" w:rsidRPr="00252EAA" w:rsidRDefault="00C10304" w:rsidP="00CE5B73">
                            <w:pPr>
                              <w:jc w:val="center"/>
                              <w:rPr>
                                <w:rFonts w:ascii="Times New Roman" w:hAnsi="Times New Roman"/>
                                <w:b/>
                                <w:color w:val="0070C0"/>
                              </w:rPr>
                            </w:pPr>
                            <w:r>
                              <w:rPr>
                                <w:rFonts w:ascii="Times New Roman" w:hAnsi="Times New Roman"/>
                                <w:b/>
                                <w:color w:val="0070C0"/>
                              </w:rPr>
                              <w:t>ĐIỆN BIÊN</w:t>
                            </w:r>
                            <w:r w:rsidR="00991E79" w:rsidRPr="00252EAA">
                              <w:rPr>
                                <w:rFonts w:ascii="Times New Roman" w:hAnsi="Times New Roman"/>
                                <w:b/>
                                <w:color w:val="0070C0"/>
                              </w:rPr>
                              <w:t xml:space="preserve">, THÁNG </w:t>
                            </w:r>
                            <w:r>
                              <w:rPr>
                                <w:rFonts w:ascii="Times New Roman" w:hAnsi="Times New Roman"/>
                                <w:b/>
                                <w:color w:val="0070C0"/>
                              </w:rPr>
                              <w:t>12</w:t>
                            </w:r>
                            <w:r w:rsidR="00D5372D">
                              <w:rPr>
                                <w:rFonts w:ascii="Times New Roman" w:hAnsi="Times New Roman"/>
                                <w:b/>
                                <w:color w:val="0070C0"/>
                              </w:rPr>
                              <w:t>/</w:t>
                            </w:r>
                            <w:r w:rsidR="004C7F6D">
                              <w:rPr>
                                <w:rFonts w:ascii="Times New Roman" w:hAnsi="Times New Roman"/>
                                <w:b/>
                                <w:color w:val="0070C0"/>
                              </w:rPr>
                              <w:t>202</w:t>
                            </w:r>
                            <w:r>
                              <w:rPr>
                                <w:rFonts w:ascii="Times New Roman" w:hAnsi="Times New Roman"/>
                                <w:b/>
                                <w:color w:val="0070C0"/>
                              </w:rPr>
                              <w:t>4</w:t>
                            </w:r>
                          </w:p>
                          <w:p w14:paraId="55767871" w14:textId="77777777" w:rsidR="00991E79" w:rsidRDefault="00991E79" w:rsidP="00CE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953A" id="Rectangle 5" o:spid="_x0000_s1026" style="position:absolute;left:0;text-align:left;margin-left:-8.75pt;margin-top:-.8pt;width:460.7pt;height:7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" strokecolor="#c0504d" strokeweight="5pt">
                <v:stroke linestyle="thickThin"/>
                <v:shadow color="#868686"/>
                <v:textbox>
                  <w:txbxContent>
                    <w:p w14:paraId="34C2B20A" w14:textId="77777777" w:rsidR="00991E79" w:rsidRDefault="00991E79" w:rsidP="00CE5B73"/>
                    <w:p w14:paraId="2C34F8FC" w14:textId="77777777" w:rsidR="00991E79" w:rsidRDefault="00991E79" w:rsidP="00CE5B73"/>
                    <w:tbl>
                      <w:tblPr>
                        <w:tblW w:w="8835" w:type="dxa"/>
                        <w:tblInd w:w="-5" w:type="dxa"/>
                        <w:tblLook w:val="04A0" w:firstRow="1" w:lastRow="0" w:firstColumn="1" w:lastColumn="0" w:noHBand="0" w:noVBand="1"/>
                      </w:tblPr>
                      <w:tblGrid>
                        <w:gridCol w:w="4610"/>
                        <w:gridCol w:w="4225"/>
                      </w:tblGrid>
                      <w:tr w:rsidR="00991E79" w:rsidRPr="00526D70" w14:paraId="364E7120" w14:textId="77777777" w:rsidTr="0001118F">
                        <w:trPr>
                          <w:trHeight w:val="765"/>
                        </w:trPr>
                        <w:tc>
                          <w:tcPr>
                            <w:tcW w:w="4610" w:type="dxa"/>
                          </w:tcPr>
                          <w:p w14:paraId="07409CBD" w14:textId="77777777" w:rsidR="00991E79" w:rsidRDefault="00991E79" w:rsidP="00E716B2">
                            <w:pPr>
                              <w:jc w:val="center"/>
                              <w:rPr>
                                <w:rFonts w:ascii="Times New Roman" w:hAnsi="Times New Roman"/>
                                <w:b/>
                                <w:color w:val="0070C0"/>
                                <w:sz w:val="24"/>
                              </w:rPr>
                            </w:pPr>
                            <w:r w:rsidRPr="00252EAA">
                              <w:rPr>
                                <w:rFonts w:ascii="Times New Roman" w:hAnsi="Times New Roman"/>
                                <w:b/>
                                <w:color w:val="0070C0"/>
                                <w:sz w:val="24"/>
                                <w:lang w:val="vi-VN"/>
                              </w:rPr>
                              <w:t>ĐOÀN</w:t>
                            </w:r>
                            <w:r w:rsidR="00E716B2">
                              <w:rPr>
                                <w:rFonts w:ascii="Times New Roman" w:hAnsi="Times New Roman"/>
                                <w:b/>
                                <w:color w:val="0070C0"/>
                                <w:sz w:val="24"/>
                              </w:rPr>
                              <w:t xml:space="preserve"> </w:t>
                            </w:r>
                            <w:r w:rsidRPr="00252EAA">
                              <w:rPr>
                                <w:rFonts w:ascii="Times New Roman" w:hAnsi="Times New Roman"/>
                                <w:b/>
                                <w:color w:val="0070C0"/>
                                <w:sz w:val="24"/>
                                <w:lang w:val="vi-VN"/>
                              </w:rPr>
                              <w:t>TNCS</w:t>
                            </w:r>
                            <w:r w:rsidRPr="00252EAA">
                              <w:rPr>
                                <w:rFonts w:ascii="Times New Roman" w:hAnsi="Times New Roman"/>
                                <w:b/>
                                <w:color w:val="0070C0"/>
                                <w:sz w:val="24"/>
                              </w:rPr>
                              <w:t xml:space="preserve"> </w:t>
                            </w:r>
                            <w:r w:rsidRPr="00252EAA">
                              <w:rPr>
                                <w:rFonts w:ascii="Times New Roman" w:hAnsi="Times New Roman"/>
                                <w:b/>
                                <w:color w:val="0070C0"/>
                                <w:sz w:val="24"/>
                                <w:lang w:val="vi-VN"/>
                              </w:rPr>
                              <w:t>HỒ CHÍ MINH</w:t>
                            </w:r>
                          </w:p>
                          <w:p w14:paraId="54C9B32F" w14:textId="4E587C08" w:rsidR="00E716B2" w:rsidRPr="00E716B2" w:rsidRDefault="00E716B2" w:rsidP="00E716B2">
                            <w:pPr>
                              <w:jc w:val="center"/>
                              <w:rPr>
                                <w:rFonts w:ascii="Times New Roman" w:hAnsi="Times New Roman"/>
                                <w:b/>
                                <w:color w:val="0070C0"/>
                                <w:sz w:val="24"/>
                              </w:rPr>
                            </w:pPr>
                            <w:r>
                              <w:rPr>
                                <w:rFonts w:ascii="Times New Roman" w:hAnsi="Times New Roman"/>
                                <w:b/>
                                <w:color w:val="0070C0"/>
                                <w:sz w:val="24"/>
                              </w:rPr>
                              <w:t xml:space="preserve">TỈNH </w:t>
                            </w:r>
                            <w:r w:rsidR="00C10304">
                              <w:rPr>
                                <w:rFonts w:ascii="Times New Roman" w:hAnsi="Times New Roman"/>
                                <w:b/>
                                <w:color w:val="0070C0"/>
                                <w:sz w:val="24"/>
                              </w:rPr>
                              <w:t>ĐIỆN BIÊN</w:t>
                            </w:r>
                          </w:p>
                        </w:tc>
                        <w:tc>
                          <w:tcPr>
                            <w:tcW w:w="4225" w:type="dxa"/>
                          </w:tcPr>
                          <w:p w14:paraId="58EBF893" w14:textId="638F37D7" w:rsidR="00991E79" w:rsidRPr="00E716B2" w:rsidRDefault="00BE4483" w:rsidP="00991E79">
                            <w:pPr>
                              <w:jc w:val="center"/>
                              <w:rPr>
                                <w:rFonts w:ascii="Times New Roman" w:hAnsi="Times New Roman"/>
                                <w:b/>
                                <w:color w:val="0070C0"/>
                                <w:sz w:val="24"/>
                              </w:rPr>
                            </w:pPr>
                            <w:r>
                              <w:rPr>
                                <w:rFonts w:ascii="Times New Roman" w:hAnsi="Times New Roman"/>
                                <w:b/>
                                <w:color w:val="0070C0"/>
                                <w:sz w:val="24"/>
                              </w:rPr>
                              <w:t xml:space="preserve">VIETTEL </w:t>
                            </w:r>
                            <w:r w:rsidR="00C10304">
                              <w:rPr>
                                <w:rFonts w:ascii="Times New Roman" w:hAnsi="Times New Roman"/>
                                <w:b/>
                                <w:color w:val="0070C0"/>
                                <w:sz w:val="24"/>
                              </w:rPr>
                              <w:t>ĐIỆN BIÊN</w:t>
                            </w:r>
                          </w:p>
                          <w:p w14:paraId="6FAC0BD2" w14:textId="77777777" w:rsidR="00991E79" w:rsidRPr="00526D70" w:rsidRDefault="00991E79" w:rsidP="00991E79">
                            <w:pPr>
                              <w:jc w:val="center"/>
                              <w:rPr>
                                <w:rFonts w:ascii="Times New Roman" w:hAnsi="Times New Roman"/>
                                <w:b/>
                                <w:sz w:val="24"/>
                                <w:lang w:val="vi-VN"/>
                              </w:rPr>
                            </w:pPr>
                          </w:p>
                        </w:tc>
                      </w:tr>
                      <w:tr w:rsidR="00991E79" w14:paraId="7F935FD3" w14:textId="77777777" w:rsidTr="0001118F">
                        <w:trPr>
                          <w:trHeight w:val="1126"/>
                        </w:trPr>
                        <w:tc>
                          <w:tcPr>
                            <w:tcW w:w="4610" w:type="dxa"/>
                          </w:tcPr>
                          <w:p w14:paraId="7A56996F" w14:textId="77777777" w:rsidR="00991E79" w:rsidRPr="00D619B5" w:rsidRDefault="00991E79" w:rsidP="00991E79">
                            <w:pPr>
                              <w:jc w:val="center"/>
                              <w:rPr>
                                <w:szCs w:val="22"/>
                              </w:rPr>
                            </w:pPr>
                            <w:r>
                              <w:rPr>
                                <w:noProof/>
                                <w:szCs w:val="22"/>
                              </w:rPr>
                              <w:drawing>
                                <wp:inline distT="0" distB="0" distL="0" distR="0" wp14:anchorId="05005EF4" wp14:editId="7A477A73">
                                  <wp:extent cx="704850" cy="781050"/>
                                  <wp:effectExtent l="0" t="0" r="0" b="2540"/>
                                  <wp:docPr id="4" name="Picture 4" descr="Huy hieu Doan Chinh t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y hieu Doan Chinh thu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tc>
                        <w:tc>
                          <w:tcPr>
                            <w:tcW w:w="4225" w:type="dxa"/>
                          </w:tcPr>
                          <w:p w14:paraId="67493C18" w14:textId="77777777" w:rsidR="00991E79" w:rsidRPr="00D619B5" w:rsidRDefault="00BE4483" w:rsidP="00991E79">
                            <w:pPr>
                              <w:jc w:val="center"/>
                              <w:rPr>
                                <w:szCs w:val="22"/>
                              </w:rPr>
                            </w:pPr>
                            <w:r>
                              <w:rPr>
                                <w:noProof/>
                              </w:rPr>
                              <w:drawing>
                                <wp:inline distT="0" distB="0" distL="0" distR="0" wp14:anchorId="23317661" wp14:editId="3B973098">
                                  <wp:extent cx="1433821" cy="724535"/>
                                  <wp:effectExtent l="0" t="0" r="0" b="0"/>
                                  <wp:docPr id="1" name="Picture 1" descr="Viettel-Master-Vietnamese-Logo-2COL-Spot-01"/>
                                  <wp:cNvGraphicFramePr/>
                                  <a:graphic xmlns:a="http://schemas.openxmlformats.org/drawingml/2006/main">
                                    <a:graphicData uri="http://schemas.openxmlformats.org/drawingml/2006/picture">
                                      <pic:pic xmlns:pic="http://schemas.openxmlformats.org/drawingml/2006/picture">
                                        <pic:nvPicPr>
                                          <pic:cNvPr id="3" name="Picture 3" descr="Viettel-Master-Vietnamese-Logo-2COL-Spot-0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43720" cy="729537"/>
                                          </a:xfrm>
                                          <a:prstGeom prst="rect">
                                            <a:avLst/>
                                          </a:prstGeom>
                                          <a:noFill/>
                                          <a:ln>
                                            <a:noFill/>
                                          </a:ln>
                                        </pic:spPr>
                                      </pic:pic>
                                    </a:graphicData>
                                  </a:graphic>
                                </wp:inline>
                              </w:drawing>
                            </w:r>
                          </w:p>
                        </w:tc>
                      </w:tr>
                    </w:tbl>
                    <w:p w14:paraId="53D00C33" w14:textId="77777777" w:rsidR="00991E79" w:rsidRDefault="00991E79" w:rsidP="00CE5B73">
                      <w:pPr>
                        <w:jc w:val="center"/>
                        <w:rPr>
                          <w:rFonts w:ascii="Arial" w:hAnsi="Arial" w:cs="Arial"/>
                          <w:b/>
                          <w:color w:val="FF0000"/>
                          <w:sz w:val="72"/>
                          <w:szCs w:val="72"/>
                        </w:rPr>
                      </w:pPr>
                    </w:p>
                    <w:p w14:paraId="6F70E59A" w14:textId="77777777" w:rsidR="00991E79" w:rsidRDefault="00991E79" w:rsidP="00CE5B73">
                      <w:pPr>
                        <w:jc w:val="center"/>
                        <w:rPr>
                          <w:rFonts w:ascii="Arial" w:hAnsi="Arial" w:cs="Arial"/>
                          <w:b/>
                          <w:color w:val="FF0000"/>
                          <w:sz w:val="72"/>
                          <w:szCs w:val="72"/>
                        </w:rPr>
                      </w:pPr>
                    </w:p>
                    <w:p w14:paraId="5925466C" w14:textId="77777777" w:rsidR="00991E79" w:rsidRDefault="00991E79" w:rsidP="00CE5B73">
                      <w:pPr>
                        <w:jc w:val="center"/>
                        <w:rPr>
                          <w:rFonts w:ascii="Arial" w:hAnsi="Arial" w:cs="Arial"/>
                          <w:b/>
                          <w:color w:val="FF0000"/>
                          <w:sz w:val="48"/>
                          <w:szCs w:val="48"/>
                        </w:rPr>
                      </w:pPr>
                    </w:p>
                    <w:p w14:paraId="060B7248" w14:textId="77777777" w:rsidR="00991E79" w:rsidRPr="00252EAA" w:rsidRDefault="00991E79" w:rsidP="00CE5B73">
                      <w:pPr>
                        <w:jc w:val="center"/>
                        <w:rPr>
                          <w:rFonts w:ascii="Times New Roman" w:hAnsi="Times New Roman"/>
                          <w:b/>
                          <w:color w:val="0070C0"/>
                          <w:sz w:val="48"/>
                          <w:szCs w:val="48"/>
                        </w:rPr>
                      </w:pPr>
                      <w:r w:rsidRPr="00252EAA">
                        <w:rPr>
                          <w:rFonts w:ascii="Times New Roman" w:hAnsi="Times New Roman"/>
                          <w:b/>
                          <w:color w:val="0070C0"/>
                          <w:sz w:val="48"/>
                          <w:szCs w:val="48"/>
                        </w:rPr>
                        <w:t>THỎA THUẬN HỢP TÁC</w:t>
                      </w:r>
                    </w:p>
                    <w:p w14:paraId="002BEDDB" w14:textId="77777777" w:rsidR="00991E79" w:rsidRPr="00252EAA" w:rsidRDefault="00DA17B8" w:rsidP="00DA17B8">
                      <w:pPr>
                        <w:spacing w:before="240" w:after="120"/>
                        <w:jc w:val="center"/>
                        <w:rPr>
                          <w:rFonts w:ascii="Times New Roman" w:hAnsi="Times New Roman"/>
                          <w:b/>
                          <w:color w:val="0070C0"/>
                          <w:sz w:val="32"/>
                          <w:szCs w:val="32"/>
                        </w:rPr>
                      </w:pPr>
                      <w:r>
                        <w:rPr>
                          <w:rFonts w:ascii="Times New Roman" w:hAnsi="Times New Roman"/>
                          <w:b/>
                          <w:color w:val="0070C0"/>
                          <w:sz w:val="32"/>
                          <w:szCs w:val="32"/>
                        </w:rPr>
                        <w:t>GIỮA</w:t>
                      </w:r>
                    </w:p>
                    <w:p w14:paraId="305098CA" w14:textId="1D1D5AD4" w:rsidR="00991E79" w:rsidRPr="00252EAA" w:rsidRDefault="00991E79" w:rsidP="00CE5B73">
                      <w:pPr>
                        <w:spacing w:before="240" w:after="120"/>
                        <w:jc w:val="center"/>
                        <w:rPr>
                          <w:rFonts w:ascii="Times New Roman" w:hAnsi="Times New Roman"/>
                          <w:b/>
                          <w:color w:val="0070C0"/>
                          <w:sz w:val="32"/>
                          <w:szCs w:val="32"/>
                        </w:rPr>
                      </w:pPr>
                      <w:r w:rsidRPr="00252EAA">
                        <w:rPr>
                          <w:rFonts w:ascii="Times New Roman" w:hAnsi="Times New Roman"/>
                          <w:b/>
                          <w:color w:val="0070C0"/>
                          <w:sz w:val="32"/>
                          <w:szCs w:val="32"/>
                        </w:rPr>
                        <w:t>ĐOÀN TNCS HỒ CHÍ M</w:t>
                      </w:r>
                      <w:r w:rsidR="00890C5E">
                        <w:rPr>
                          <w:rFonts w:ascii="Times New Roman" w:hAnsi="Times New Roman"/>
                          <w:b/>
                          <w:color w:val="0070C0"/>
                          <w:sz w:val="32"/>
                          <w:szCs w:val="32"/>
                        </w:rPr>
                        <w:t>I</w:t>
                      </w:r>
                      <w:r w:rsidRPr="00252EAA">
                        <w:rPr>
                          <w:rFonts w:ascii="Times New Roman" w:hAnsi="Times New Roman"/>
                          <w:b/>
                          <w:color w:val="0070C0"/>
                          <w:sz w:val="32"/>
                          <w:szCs w:val="32"/>
                        </w:rPr>
                        <w:t>NH</w:t>
                      </w:r>
                      <w:r w:rsidR="005B2718">
                        <w:rPr>
                          <w:rFonts w:ascii="Times New Roman" w:hAnsi="Times New Roman"/>
                          <w:b/>
                          <w:color w:val="0070C0"/>
                          <w:sz w:val="32"/>
                          <w:szCs w:val="32"/>
                        </w:rPr>
                        <w:t xml:space="preserve"> TỈNH </w:t>
                      </w:r>
                      <w:r w:rsidR="00C10304">
                        <w:rPr>
                          <w:rFonts w:ascii="Times New Roman" w:hAnsi="Times New Roman"/>
                          <w:b/>
                          <w:color w:val="0070C0"/>
                          <w:sz w:val="32"/>
                          <w:szCs w:val="32"/>
                        </w:rPr>
                        <w:t>ĐIỆN BIÊN</w:t>
                      </w:r>
                    </w:p>
                    <w:p w14:paraId="1F0259FF" w14:textId="420DB004" w:rsidR="00991E79" w:rsidRPr="00252EAA" w:rsidRDefault="00DA17B8" w:rsidP="00CE5B73">
                      <w:pPr>
                        <w:spacing w:before="240" w:after="120"/>
                        <w:jc w:val="center"/>
                        <w:rPr>
                          <w:rFonts w:ascii="Times New Roman" w:hAnsi="Times New Roman"/>
                          <w:b/>
                          <w:color w:val="0070C0"/>
                          <w:sz w:val="32"/>
                          <w:szCs w:val="32"/>
                        </w:rPr>
                      </w:pPr>
                      <w:r>
                        <w:rPr>
                          <w:rFonts w:ascii="Times New Roman" w:hAnsi="Times New Roman"/>
                          <w:b/>
                          <w:color w:val="0070C0"/>
                          <w:sz w:val="32"/>
                          <w:szCs w:val="32"/>
                        </w:rPr>
                        <w:t xml:space="preserve"> VÀ </w:t>
                      </w:r>
                      <w:r w:rsidR="00BE4483">
                        <w:rPr>
                          <w:rFonts w:ascii="Times New Roman" w:hAnsi="Times New Roman"/>
                          <w:b/>
                          <w:color w:val="0070C0"/>
                          <w:sz w:val="32"/>
                          <w:szCs w:val="32"/>
                        </w:rPr>
                        <w:t xml:space="preserve">VIETTEL </w:t>
                      </w:r>
                      <w:r w:rsidR="00C10304">
                        <w:rPr>
                          <w:rFonts w:ascii="Times New Roman" w:hAnsi="Times New Roman"/>
                          <w:b/>
                          <w:color w:val="0070C0"/>
                          <w:sz w:val="32"/>
                          <w:szCs w:val="32"/>
                        </w:rPr>
                        <w:t>ĐIỆN BIÊN</w:t>
                      </w:r>
                    </w:p>
                    <w:p w14:paraId="384360FB" w14:textId="327D812D" w:rsidR="00991E79" w:rsidRPr="00252EAA" w:rsidRDefault="00991E79" w:rsidP="00CE5B73">
                      <w:pPr>
                        <w:spacing w:before="240" w:after="120"/>
                        <w:jc w:val="center"/>
                        <w:rPr>
                          <w:rFonts w:ascii="Times New Roman" w:hAnsi="Times New Roman"/>
                          <w:b/>
                          <w:color w:val="0070C0"/>
                          <w:sz w:val="32"/>
                          <w:szCs w:val="32"/>
                        </w:rPr>
                      </w:pPr>
                      <w:r w:rsidRPr="00252EAA">
                        <w:rPr>
                          <w:rFonts w:ascii="Times New Roman" w:hAnsi="Times New Roman"/>
                          <w:b/>
                          <w:color w:val="0070C0"/>
                          <w:sz w:val="32"/>
                          <w:szCs w:val="32"/>
                        </w:rPr>
                        <w:t xml:space="preserve">Giai đoạn </w:t>
                      </w:r>
                      <w:r w:rsidR="00C10304">
                        <w:rPr>
                          <w:rFonts w:ascii="Times New Roman" w:hAnsi="Times New Roman"/>
                          <w:b/>
                          <w:color w:val="0070C0"/>
                          <w:sz w:val="32"/>
                          <w:szCs w:val="32"/>
                        </w:rPr>
                        <w:t>2025 - 2029</w:t>
                      </w:r>
                    </w:p>
                    <w:p w14:paraId="0BEC52C1" w14:textId="77777777" w:rsidR="00991E79" w:rsidRDefault="00991E79" w:rsidP="00CE5B73"/>
                    <w:p w14:paraId="042F7A3A" w14:textId="77777777" w:rsidR="00991E79" w:rsidRDefault="00991E79" w:rsidP="00CE5B73"/>
                    <w:p w14:paraId="2C70BAD2" w14:textId="77777777" w:rsidR="00991E79" w:rsidRDefault="00991E79" w:rsidP="00CE5B73"/>
                    <w:p w14:paraId="7BBBC328" w14:textId="77777777" w:rsidR="00991E79" w:rsidRDefault="00991E79" w:rsidP="00CE5B73"/>
                    <w:p w14:paraId="6D3AD090" w14:textId="77777777" w:rsidR="00991E79" w:rsidRDefault="00991E79" w:rsidP="00CE5B73"/>
                    <w:p w14:paraId="046007E5" w14:textId="77777777" w:rsidR="00991E79" w:rsidRDefault="00991E79" w:rsidP="00CE5B73"/>
                    <w:p w14:paraId="731B9F19" w14:textId="77777777" w:rsidR="00991E79" w:rsidRDefault="00991E79" w:rsidP="00CE5B73"/>
                    <w:p w14:paraId="05B38A28" w14:textId="77777777" w:rsidR="00991E79" w:rsidRDefault="00991E79" w:rsidP="00CE5B73"/>
                    <w:p w14:paraId="53C7CE9C" w14:textId="77777777" w:rsidR="00991E79" w:rsidRDefault="00991E79" w:rsidP="00CE5B73">
                      <w:pPr>
                        <w:jc w:val="center"/>
                        <w:rPr>
                          <w:rFonts w:ascii="Times New Roman" w:hAnsi="Times New Roman"/>
                          <w:b/>
                        </w:rPr>
                      </w:pPr>
                    </w:p>
                    <w:p w14:paraId="334E2BB6" w14:textId="77777777" w:rsidR="00991E79" w:rsidRDefault="00991E79" w:rsidP="00CE5B73">
                      <w:pPr>
                        <w:jc w:val="center"/>
                        <w:rPr>
                          <w:rFonts w:ascii="Times New Roman" w:hAnsi="Times New Roman"/>
                          <w:b/>
                        </w:rPr>
                      </w:pPr>
                    </w:p>
                    <w:p w14:paraId="58EFB451" w14:textId="77777777" w:rsidR="00991E79" w:rsidRDefault="00991E79" w:rsidP="00CE5B73">
                      <w:pPr>
                        <w:jc w:val="center"/>
                        <w:rPr>
                          <w:rFonts w:ascii="Times New Roman" w:hAnsi="Times New Roman"/>
                          <w:b/>
                        </w:rPr>
                      </w:pPr>
                    </w:p>
                    <w:p w14:paraId="7EE56109" w14:textId="77777777" w:rsidR="00447FC0" w:rsidRDefault="00447FC0" w:rsidP="00CE5B73">
                      <w:pPr>
                        <w:jc w:val="center"/>
                        <w:rPr>
                          <w:rFonts w:ascii="Times New Roman" w:hAnsi="Times New Roman"/>
                          <w:b/>
                        </w:rPr>
                      </w:pPr>
                    </w:p>
                    <w:p w14:paraId="40C89FC3" w14:textId="77777777" w:rsidR="00447FC0" w:rsidRDefault="00447FC0" w:rsidP="00CE5B73">
                      <w:pPr>
                        <w:jc w:val="center"/>
                        <w:rPr>
                          <w:rFonts w:ascii="Times New Roman" w:hAnsi="Times New Roman"/>
                          <w:b/>
                        </w:rPr>
                      </w:pPr>
                    </w:p>
                    <w:p w14:paraId="6BA5E1AA" w14:textId="77777777" w:rsidR="003A17A1" w:rsidRDefault="003A17A1" w:rsidP="00CE5B73">
                      <w:pPr>
                        <w:jc w:val="center"/>
                        <w:rPr>
                          <w:rFonts w:ascii="Times New Roman" w:hAnsi="Times New Roman"/>
                          <w:b/>
                        </w:rPr>
                      </w:pPr>
                    </w:p>
                    <w:p w14:paraId="55CF3131" w14:textId="77777777" w:rsidR="00447FC0" w:rsidRDefault="00447FC0" w:rsidP="00CE5B73">
                      <w:pPr>
                        <w:jc w:val="center"/>
                        <w:rPr>
                          <w:rFonts w:ascii="Times New Roman" w:hAnsi="Times New Roman"/>
                          <w:b/>
                        </w:rPr>
                      </w:pPr>
                    </w:p>
                    <w:p w14:paraId="089EF700" w14:textId="6C312FB5" w:rsidR="00991E79" w:rsidRPr="00252EAA" w:rsidRDefault="00C10304" w:rsidP="00CE5B73">
                      <w:pPr>
                        <w:jc w:val="center"/>
                        <w:rPr>
                          <w:rFonts w:ascii="Times New Roman" w:hAnsi="Times New Roman"/>
                          <w:b/>
                          <w:color w:val="0070C0"/>
                        </w:rPr>
                      </w:pPr>
                      <w:r>
                        <w:rPr>
                          <w:rFonts w:ascii="Times New Roman" w:hAnsi="Times New Roman"/>
                          <w:b/>
                          <w:color w:val="0070C0"/>
                        </w:rPr>
                        <w:t>ĐIỆN BIÊN</w:t>
                      </w:r>
                      <w:r w:rsidR="00991E79" w:rsidRPr="00252EAA">
                        <w:rPr>
                          <w:rFonts w:ascii="Times New Roman" w:hAnsi="Times New Roman"/>
                          <w:b/>
                          <w:color w:val="0070C0"/>
                        </w:rPr>
                        <w:t xml:space="preserve">, THÁNG </w:t>
                      </w:r>
                      <w:r>
                        <w:rPr>
                          <w:rFonts w:ascii="Times New Roman" w:hAnsi="Times New Roman"/>
                          <w:b/>
                          <w:color w:val="0070C0"/>
                        </w:rPr>
                        <w:t>12</w:t>
                      </w:r>
                      <w:r w:rsidR="00D5372D">
                        <w:rPr>
                          <w:rFonts w:ascii="Times New Roman" w:hAnsi="Times New Roman"/>
                          <w:b/>
                          <w:color w:val="0070C0"/>
                        </w:rPr>
                        <w:t>/</w:t>
                      </w:r>
                      <w:r w:rsidR="004C7F6D">
                        <w:rPr>
                          <w:rFonts w:ascii="Times New Roman" w:hAnsi="Times New Roman"/>
                          <w:b/>
                          <w:color w:val="0070C0"/>
                        </w:rPr>
                        <w:t>202</w:t>
                      </w:r>
                      <w:r>
                        <w:rPr>
                          <w:rFonts w:ascii="Times New Roman" w:hAnsi="Times New Roman"/>
                          <w:b/>
                          <w:color w:val="0070C0"/>
                        </w:rPr>
                        <w:t>4</w:t>
                      </w:r>
                    </w:p>
                    <w:p w14:paraId="55767871" w14:textId="77777777" w:rsidR="00991E79" w:rsidRDefault="00991E79" w:rsidP="00CE5B73"/>
                  </w:txbxContent>
                </v:textbox>
              </v:rect>
            </w:pict>
          </mc:Fallback>
        </mc:AlternateContent>
      </w:r>
    </w:p>
    <w:p w14:paraId="1C14A96B"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5FB41E93"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1C05C9CB"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251B22CD"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1D12D2D7"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762F36B4"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0C5284DD"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54BFD44C"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5E40426C"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624108C4"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73FA37BE"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61396D7B"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7329F274"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2B474620"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685A085F"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6100210A"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5D00787D"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761B36E9"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0D16913E"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35CEB018"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554667E0"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090BF071"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2A13E064"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57941ECA"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686E09A4"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6074C5BF"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7AD3232C"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10F959AE"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48F22414"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0C5EF221"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317B8DD1"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6BFC5CBF" w14:textId="77777777" w:rsidR="00CE5B73" w:rsidRPr="00234E43" w:rsidRDefault="00CE5B73" w:rsidP="000C3A56">
      <w:pPr>
        <w:spacing w:before="60" w:after="60" w:line="276" w:lineRule="auto"/>
        <w:jc w:val="center"/>
        <w:rPr>
          <w:rFonts w:ascii="Times New Roman" w:hAnsi="Times New Roman"/>
          <w:b/>
          <w:color w:val="000000" w:themeColor="text1"/>
          <w:szCs w:val="28"/>
        </w:rPr>
      </w:pPr>
    </w:p>
    <w:p w14:paraId="7D7DAD99" w14:textId="77777777" w:rsidR="00DA17B8" w:rsidRPr="00234E43" w:rsidRDefault="00DA17B8" w:rsidP="00DA17B8">
      <w:pPr>
        <w:widowControl w:val="0"/>
        <w:spacing w:line="264" w:lineRule="auto"/>
        <w:jc w:val="center"/>
        <w:rPr>
          <w:rFonts w:ascii="Times New Roman" w:hAnsi="Times New Roman"/>
          <w:b/>
          <w:color w:val="000000" w:themeColor="text1"/>
          <w:szCs w:val="28"/>
        </w:rPr>
      </w:pPr>
      <w:r w:rsidRPr="00234E43">
        <w:rPr>
          <w:rFonts w:ascii="Times New Roman" w:hAnsi="Times New Roman"/>
          <w:b/>
          <w:color w:val="000000" w:themeColor="text1"/>
          <w:szCs w:val="28"/>
        </w:rPr>
        <w:lastRenderedPageBreak/>
        <w:t>CỘNG HÒA XÃ HỘI CHỦ NGHĨA VIỆT NAM</w:t>
      </w:r>
    </w:p>
    <w:p w14:paraId="5979D41F" w14:textId="77777777" w:rsidR="00DA17B8" w:rsidRPr="00234E43" w:rsidRDefault="00DA17B8" w:rsidP="00DA17B8">
      <w:pPr>
        <w:widowControl w:val="0"/>
        <w:spacing w:line="264" w:lineRule="auto"/>
        <w:jc w:val="center"/>
        <w:rPr>
          <w:rFonts w:ascii="Times New Roman" w:hAnsi="Times New Roman"/>
          <w:b/>
          <w:color w:val="000000" w:themeColor="text1"/>
          <w:szCs w:val="28"/>
        </w:rPr>
      </w:pPr>
      <w:r w:rsidRPr="00234E43">
        <w:rPr>
          <w:rFonts w:ascii="Times New Roman" w:hAnsi="Times New Roman"/>
          <w:b/>
          <w:noProof/>
          <w:color w:val="000000" w:themeColor="text1"/>
          <w:szCs w:val="28"/>
        </w:rPr>
        <mc:AlternateContent>
          <mc:Choice Requires="wps">
            <w:drawing>
              <wp:anchor distT="0" distB="0" distL="114300" distR="114300" simplePos="0" relativeHeight="251662336" behindDoc="0" locked="0" layoutInCell="1" allowOverlap="1" wp14:anchorId="7F0EA355" wp14:editId="6F9CE697">
                <wp:simplePos x="0" y="0"/>
                <wp:positionH relativeFrom="column">
                  <wp:posOffset>1883410</wp:posOffset>
                </wp:positionH>
                <wp:positionV relativeFrom="paragraph">
                  <wp:posOffset>211455</wp:posOffset>
                </wp:positionV>
                <wp:extent cx="2082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660D1C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16.65pt" to="31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cO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JOp/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"/>
            </w:pict>
          </mc:Fallback>
        </mc:AlternateContent>
      </w:r>
      <w:r w:rsidRPr="00234E43">
        <w:rPr>
          <w:rFonts w:ascii="Times New Roman" w:hAnsi="Times New Roman"/>
          <w:b/>
          <w:color w:val="000000" w:themeColor="text1"/>
          <w:szCs w:val="28"/>
        </w:rPr>
        <w:t xml:space="preserve">Độc lập </w:t>
      </w:r>
      <w:r w:rsidRPr="00234E43">
        <w:rPr>
          <w:rFonts w:ascii="Times New Roman" w:hAnsi="Times New Roman"/>
          <w:color w:val="000000" w:themeColor="text1"/>
          <w:szCs w:val="28"/>
        </w:rPr>
        <w:t>-</w:t>
      </w:r>
      <w:r w:rsidRPr="00234E43">
        <w:rPr>
          <w:rFonts w:ascii="Times New Roman" w:hAnsi="Times New Roman"/>
          <w:b/>
          <w:color w:val="000000" w:themeColor="text1"/>
          <w:szCs w:val="28"/>
        </w:rPr>
        <w:t xml:space="preserve"> Tự do </w:t>
      </w:r>
      <w:r w:rsidRPr="00234E43">
        <w:rPr>
          <w:rFonts w:ascii="Times New Roman" w:hAnsi="Times New Roman"/>
          <w:color w:val="000000" w:themeColor="text1"/>
          <w:szCs w:val="28"/>
        </w:rPr>
        <w:t>-</w:t>
      </w:r>
      <w:r w:rsidRPr="00234E43">
        <w:rPr>
          <w:rFonts w:ascii="Times New Roman" w:hAnsi="Times New Roman"/>
          <w:b/>
          <w:color w:val="000000" w:themeColor="text1"/>
          <w:szCs w:val="28"/>
        </w:rPr>
        <w:t xml:space="preserve"> Hạnh phúc</w:t>
      </w:r>
    </w:p>
    <w:p w14:paraId="31CB87BF" w14:textId="77777777" w:rsidR="00DA17B8" w:rsidRPr="00234E43" w:rsidRDefault="00DA17B8" w:rsidP="00DA17B8">
      <w:pPr>
        <w:widowControl w:val="0"/>
        <w:spacing w:before="60" w:after="60" w:line="264" w:lineRule="auto"/>
        <w:jc w:val="center"/>
        <w:rPr>
          <w:rFonts w:ascii="Times New Roman" w:hAnsi="Times New Roman"/>
          <w:b/>
          <w:color w:val="000000" w:themeColor="text1"/>
          <w:szCs w:val="28"/>
        </w:rPr>
      </w:pPr>
    </w:p>
    <w:p w14:paraId="35DC5383" w14:textId="2D40B120" w:rsidR="007F20ED" w:rsidRPr="00234E43" w:rsidRDefault="00DA17B8" w:rsidP="007F20ED">
      <w:pPr>
        <w:widowControl w:val="0"/>
        <w:jc w:val="center"/>
        <w:rPr>
          <w:rFonts w:ascii="Times New Roman" w:hAnsi="Times New Roman"/>
          <w:b/>
          <w:color w:val="000000" w:themeColor="text1"/>
          <w:szCs w:val="28"/>
        </w:rPr>
      </w:pPr>
      <w:r w:rsidRPr="00234E43">
        <w:rPr>
          <w:rFonts w:ascii="Times New Roman" w:hAnsi="Times New Roman"/>
          <w:b/>
          <w:color w:val="000000" w:themeColor="text1"/>
          <w:szCs w:val="28"/>
        </w:rPr>
        <w:t xml:space="preserve">THỎA THUẬN HỢP TÁC VỀ </w:t>
      </w:r>
      <w:r w:rsidR="007F20ED" w:rsidRPr="00234E43">
        <w:rPr>
          <w:rFonts w:ascii="Times New Roman" w:hAnsi="Times New Roman"/>
          <w:b/>
          <w:color w:val="000000" w:themeColor="text1"/>
          <w:szCs w:val="28"/>
        </w:rPr>
        <w:t>CHUYỂN ĐỔI SỐ</w:t>
      </w:r>
      <w:r w:rsidRPr="00234E43">
        <w:rPr>
          <w:rFonts w:ascii="Times New Roman" w:hAnsi="Times New Roman"/>
          <w:b/>
          <w:color w:val="000000" w:themeColor="text1"/>
          <w:szCs w:val="28"/>
        </w:rPr>
        <w:t xml:space="preserve"> GIỮA</w:t>
      </w:r>
    </w:p>
    <w:p w14:paraId="04002A8A" w14:textId="77777777" w:rsidR="007C1435" w:rsidRPr="00234E43" w:rsidRDefault="00DA17B8" w:rsidP="00DA17B8">
      <w:pPr>
        <w:widowControl w:val="0"/>
        <w:jc w:val="center"/>
        <w:rPr>
          <w:rFonts w:ascii="Times New Roman" w:hAnsi="Times New Roman"/>
          <w:b/>
          <w:color w:val="000000" w:themeColor="text1"/>
          <w:szCs w:val="28"/>
        </w:rPr>
      </w:pPr>
      <w:r w:rsidRPr="00234E43">
        <w:rPr>
          <w:rFonts w:ascii="Times New Roman" w:hAnsi="Times New Roman"/>
          <w:b/>
          <w:color w:val="000000" w:themeColor="text1"/>
          <w:szCs w:val="28"/>
        </w:rPr>
        <w:t xml:space="preserve">ĐOÀN TNCS HỒ CHÍ MINH TỈNH </w:t>
      </w:r>
      <w:r w:rsidR="00C10304" w:rsidRPr="00234E43">
        <w:rPr>
          <w:rFonts w:ascii="Times New Roman" w:hAnsi="Times New Roman"/>
          <w:b/>
          <w:color w:val="000000" w:themeColor="text1"/>
          <w:szCs w:val="28"/>
        </w:rPr>
        <w:t>ĐIỆN BIÊN</w:t>
      </w:r>
      <w:r w:rsidR="007C1435" w:rsidRPr="00234E43">
        <w:rPr>
          <w:rFonts w:ascii="Times New Roman" w:hAnsi="Times New Roman"/>
          <w:b/>
          <w:color w:val="000000" w:themeColor="text1"/>
          <w:szCs w:val="28"/>
        </w:rPr>
        <w:t xml:space="preserve"> </w:t>
      </w:r>
      <w:r w:rsidRPr="00234E43">
        <w:rPr>
          <w:rFonts w:ascii="Times New Roman" w:hAnsi="Times New Roman"/>
          <w:b/>
          <w:color w:val="000000" w:themeColor="text1"/>
          <w:szCs w:val="28"/>
        </w:rPr>
        <w:t xml:space="preserve">VÀ </w:t>
      </w:r>
    </w:p>
    <w:p w14:paraId="297BA047" w14:textId="13293936" w:rsidR="00937318" w:rsidRPr="00234E43" w:rsidRDefault="00BE4483" w:rsidP="00DA17B8">
      <w:pPr>
        <w:widowControl w:val="0"/>
        <w:jc w:val="center"/>
        <w:rPr>
          <w:rFonts w:ascii="Times New Roman" w:hAnsi="Times New Roman"/>
          <w:b/>
          <w:color w:val="000000" w:themeColor="text1"/>
          <w:szCs w:val="28"/>
        </w:rPr>
      </w:pPr>
      <w:r w:rsidRPr="00234E43">
        <w:rPr>
          <w:rFonts w:ascii="Times New Roman" w:hAnsi="Times New Roman"/>
          <w:b/>
          <w:color w:val="000000" w:themeColor="text1"/>
          <w:szCs w:val="28"/>
        </w:rPr>
        <w:t>VIETTEL</w:t>
      </w:r>
      <w:r w:rsidR="00DA17B8" w:rsidRPr="00234E43">
        <w:rPr>
          <w:rFonts w:ascii="Times New Roman" w:hAnsi="Times New Roman"/>
          <w:b/>
          <w:color w:val="000000" w:themeColor="text1"/>
          <w:szCs w:val="28"/>
        </w:rPr>
        <w:t xml:space="preserve"> </w:t>
      </w:r>
      <w:r w:rsidR="00C10304" w:rsidRPr="00234E43">
        <w:rPr>
          <w:rFonts w:ascii="Times New Roman" w:hAnsi="Times New Roman"/>
          <w:b/>
          <w:color w:val="000000" w:themeColor="text1"/>
          <w:szCs w:val="28"/>
        </w:rPr>
        <w:t>ĐIỆN BIÊN</w:t>
      </w:r>
      <w:r w:rsidR="00DA17B8" w:rsidRPr="00234E43">
        <w:rPr>
          <w:rFonts w:ascii="Times New Roman" w:hAnsi="Times New Roman"/>
          <w:b/>
          <w:color w:val="000000" w:themeColor="text1"/>
          <w:szCs w:val="28"/>
        </w:rPr>
        <w:t xml:space="preserve"> GIAI ĐOẠN </w:t>
      </w:r>
      <w:r w:rsidR="00C10304" w:rsidRPr="00234E43">
        <w:rPr>
          <w:rFonts w:ascii="Times New Roman" w:hAnsi="Times New Roman"/>
          <w:b/>
          <w:color w:val="000000" w:themeColor="text1"/>
          <w:szCs w:val="28"/>
        </w:rPr>
        <w:t>2025-2029</w:t>
      </w:r>
    </w:p>
    <w:p w14:paraId="06C07F5D" w14:textId="3A3F8034" w:rsidR="00D24F1D" w:rsidRPr="00234E43" w:rsidRDefault="00473C4F" w:rsidP="000C3A56">
      <w:pPr>
        <w:spacing w:before="60" w:after="60" w:line="276" w:lineRule="auto"/>
        <w:jc w:val="center"/>
        <w:rPr>
          <w:rFonts w:ascii="Times New Roman" w:hAnsi="Times New Roman"/>
          <w:b/>
          <w:color w:val="000000" w:themeColor="text1"/>
          <w:szCs w:val="28"/>
        </w:rPr>
      </w:pPr>
      <w:r w:rsidRPr="00234E43">
        <w:rPr>
          <w:rFonts w:ascii="Times New Roman" w:hAnsi="Times New Roman"/>
          <w:b/>
          <w:color w:val="000000" w:themeColor="text1"/>
          <w:szCs w:val="28"/>
        </w:rPr>
        <w:t>Số:</w:t>
      </w:r>
      <w:r w:rsidR="00B2750B" w:rsidRPr="00234E43">
        <w:rPr>
          <w:rFonts w:ascii="Times New Roman" w:hAnsi="Times New Roman"/>
          <w:b/>
          <w:color w:val="000000" w:themeColor="text1"/>
          <w:szCs w:val="28"/>
        </w:rPr>
        <w:t>……..</w:t>
      </w:r>
      <w:r w:rsidRPr="00234E43">
        <w:rPr>
          <w:rFonts w:ascii="Times New Roman" w:hAnsi="Times New Roman"/>
          <w:b/>
          <w:color w:val="000000" w:themeColor="text1"/>
          <w:szCs w:val="28"/>
        </w:rPr>
        <w:t>/</w:t>
      </w:r>
      <w:r w:rsidR="0040064A" w:rsidRPr="00234E43">
        <w:rPr>
          <w:rFonts w:ascii="Times New Roman" w:hAnsi="Times New Roman"/>
          <w:b/>
          <w:color w:val="000000" w:themeColor="text1"/>
          <w:szCs w:val="28"/>
        </w:rPr>
        <w:t>202</w:t>
      </w:r>
      <w:r w:rsidR="00133433" w:rsidRPr="00234E43">
        <w:rPr>
          <w:rFonts w:ascii="Times New Roman" w:hAnsi="Times New Roman"/>
          <w:b/>
          <w:color w:val="000000" w:themeColor="text1"/>
          <w:szCs w:val="28"/>
        </w:rPr>
        <w:t>4</w:t>
      </w:r>
      <w:r w:rsidR="0040064A" w:rsidRPr="00234E43">
        <w:rPr>
          <w:rFonts w:ascii="Times New Roman" w:hAnsi="Times New Roman"/>
          <w:b/>
          <w:color w:val="000000" w:themeColor="text1"/>
          <w:szCs w:val="28"/>
        </w:rPr>
        <w:t>/TTHT/</w:t>
      </w:r>
      <w:r w:rsidR="00937318" w:rsidRPr="00234E43">
        <w:rPr>
          <w:rFonts w:ascii="Times New Roman" w:hAnsi="Times New Roman"/>
          <w:b/>
          <w:color w:val="000000" w:themeColor="text1"/>
          <w:szCs w:val="28"/>
        </w:rPr>
        <w:t>T</w:t>
      </w:r>
      <w:r w:rsidRPr="00234E43">
        <w:rPr>
          <w:rFonts w:ascii="Times New Roman" w:hAnsi="Times New Roman"/>
          <w:b/>
          <w:color w:val="000000" w:themeColor="text1"/>
          <w:szCs w:val="28"/>
        </w:rPr>
        <w:t>ĐTN</w:t>
      </w:r>
      <w:r w:rsidR="00D24F1D" w:rsidRPr="00234E43">
        <w:rPr>
          <w:rFonts w:ascii="Times New Roman" w:hAnsi="Times New Roman"/>
          <w:b/>
          <w:color w:val="000000" w:themeColor="text1"/>
          <w:szCs w:val="28"/>
        </w:rPr>
        <w:t>-</w:t>
      </w:r>
      <w:r w:rsidR="00BE4483" w:rsidRPr="00234E43">
        <w:rPr>
          <w:rFonts w:ascii="Times New Roman" w:hAnsi="Times New Roman"/>
          <w:b/>
          <w:color w:val="000000" w:themeColor="text1"/>
          <w:szCs w:val="28"/>
        </w:rPr>
        <w:t>VIETTEL</w:t>
      </w:r>
    </w:p>
    <w:p w14:paraId="162FCF3E" w14:textId="4CCB4B57" w:rsidR="00D24F1D" w:rsidRPr="00234E43" w:rsidRDefault="00D24F1D" w:rsidP="0043668B">
      <w:pPr>
        <w:pStyle w:val="ListParagraph"/>
        <w:tabs>
          <w:tab w:val="left" w:pos="567"/>
        </w:tabs>
        <w:spacing w:before="120" w:after="120" w:line="288" w:lineRule="auto"/>
        <w:ind w:left="0"/>
        <w:jc w:val="both"/>
        <w:rPr>
          <w:rFonts w:ascii="Times New Roman" w:hAnsi="Times New Roman"/>
          <w:color w:val="000000" w:themeColor="text1"/>
          <w:szCs w:val="28"/>
        </w:rPr>
      </w:pPr>
    </w:p>
    <w:p w14:paraId="432E4DD9" w14:textId="77777777" w:rsidR="00D24F1D" w:rsidRPr="00234E43" w:rsidRDefault="00D24F1D" w:rsidP="0099694F">
      <w:pPr>
        <w:pStyle w:val="ListParagraph"/>
        <w:tabs>
          <w:tab w:val="left" w:pos="567"/>
        </w:tabs>
        <w:spacing w:before="40" w:after="40"/>
        <w:ind w:left="0"/>
        <w:jc w:val="both"/>
        <w:rPr>
          <w:rFonts w:ascii="Times New Roman" w:hAnsi="Times New Roman"/>
          <w:color w:val="000000" w:themeColor="text1"/>
          <w:spacing w:val="-10"/>
          <w:szCs w:val="28"/>
        </w:rPr>
      </w:pPr>
      <w:r w:rsidRPr="00234E43">
        <w:rPr>
          <w:rFonts w:ascii="Times New Roman" w:hAnsi="Times New Roman"/>
          <w:color w:val="000000" w:themeColor="text1"/>
          <w:szCs w:val="28"/>
        </w:rPr>
        <w:tab/>
      </w:r>
      <w:r w:rsidRPr="00234E43">
        <w:rPr>
          <w:rFonts w:ascii="Times New Roman" w:hAnsi="Times New Roman"/>
          <w:color w:val="000000" w:themeColor="text1"/>
          <w:spacing w:val="-10"/>
          <w:szCs w:val="28"/>
        </w:rPr>
        <w:t>Căn cứ Luật Công nghệ thông tin số 67/2006/QH11 ngày 29 tháng 6 năm 2006;</w:t>
      </w:r>
    </w:p>
    <w:p w14:paraId="162B45C8" w14:textId="133E6344" w:rsidR="0016407A" w:rsidRPr="00234E43" w:rsidRDefault="00862A57" w:rsidP="0099694F">
      <w:pPr>
        <w:pStyle w:val="ListParagraph"/>
        <w:tabs>
          <w:tab w:val="left" w:pos="567"/>
        </w:tabs>
        <w:spacing w:before="40" w:after="40"/>
        <w:ind w:left="0"/>
        <w:jc w:val="both"/>
        <w:rPr>
          <w:rFonts w:ascii="Times New Roman" w:hAnsi="Times New Roman"/>
          <w:color w:val="000000" w:themeColor="text1"/>
          <w:szCs w:val="28"/>
        </w:rPr>
      </w:pPr>
      <w:r w:rsidRPr="00234E43">
        <w:rPr>
          <w:rFonts w:ascii="Times New Roman" w:hAnsi="Times New Roman"/>
          <w:color w:val="000000" w:themeColor="text1"/>
          <w:szCs w:val="28"/>
        </w:rPr>
        <w:tab/>
      </w:r>
      <w:r w:rsidR="0016407A" w:rsidRPr="00234E43">
        <w:rPr>
          <w:rFonts w:ascii="Times New Roman" w:hAnsi="Times New Roman"/>
          <w:color w:val="000000" w:themeColor="text1"/>
          <w:szCs w:val="28"/>
        </w:rPr>
        <w:t xml:space="preserve">Căn cứ Chương trình hành động thực hiện Nghị quyết Đại hội đại biểu toàn quốc Đoàn Thanh niên Cộng sản Hồ Chí Minh lần thứ XII, </w:t>
      </w:r>
      <w:r w:rsidR="003435BB" w:rsidRPr="00234E43">
        <w:rPr>
          <w:rFonts w:ascii="Times New Roman" w:hAnsi="Times New Roman"/>
          <w:color w:val="000000" w:themeColor="text1"/>
          <w:szCs w:val="28"/>
        </w:rPr>
        <w:t>Nghị quyết Đại hội đại biểu Đoàn TNCS Hồ Chí Minh tỉnh Điện Biên lần thứ XIV, nhiệm kỳ 2022 – 2027</w:t>
      </w:r>
    </w:p>
    <w:p w14:paraId="1520CEAB" w14:textId="5DF21DDF" w:rsidR="00CE5B73" w:rsidRPr="00234E43" w:rsidRDefault="009F3E21" w:rsidP="0099694F">
      <w:pPr>
        <w:pStyle w:val="ListParagraph"/>
        <w:tabs>
          <w:tab w:val="left" w:pos="567"/>
        </w:tabs>
        <w:spacing w:before="40" w:after="40"/>
        <w:ind w:left="0"/>
        <w:jc w:val="both"/>
        <w:rPr>
          <w:rFonts w:ascii="Times New Roman" w:hAnsi="Times New Roman"/>
          <w:color w:val="000000" w:themeColor="text1"/>
          <w:szCs w:val="28"/>
        </w:rPr>
      </w:pPr>
      <w:r w:rsidRPr="00234E43">
        <w:rPr>
          <w:rFonts w:ascii="Times New Roman" w:hAnsi="Times New Roman"/>
          <w:color w:val="000000" w:themeColor="text1"/>
          <w:szCs w:val="28"/>
        </w:rPr>
        <w:tab/>
      </w:r>
      <w:r w:rsidR="00862A57" w:rsidRPr="00234E43">
        <w:rPr>
          <w:rFonts w:ascii="Times New Roman" w:hAnsi="Times New Roman"/>
          <w:color w:val="000000" w:themeColor="text1"/>
          <w:szCs w:val="28"/>
        </w:rPr>
        <w:t>Căn cứ nhu cầ</w:t>
      </w:r>
      <w:r w:rsidR="00453FFE" w:rsidRPr="00234E43">
        <w:rPr>
          <w:rFonts w:ascii="Times New Roman" w:hAnsi="Times New Roman"/>
          <w:color w:val="000000" w:themeColor="text1"/>
          <w:szCs w:val="28"/>
        </w:rPr>
        <w:t>u hợp tác giữa Đoàn Thanh niên C</w:t>
      </w:r>
      <w:r w:rsidR="00862A57" w:rsidRPr="00234E43">
        <w:rPr>
          <w:rFonts w:ascii="Times New Roman" w:hAnsi="Times New Roman"/>
          <w:color w:val="000000" w:themeColor="text1"/>
          <w:szCs w:val="28"/>
        </w:rPr>
        <w:t xml:space="preserve">ộng sản Hồ Chí Minh </w:t>
      </w:r>
      <w:r w:rsidR="00105321" w:rsidRPr="00234E43">
        <w:rPr>
          <w:rFonts w:ascii="Times New Roman" w:hAnsi="Times New Roman"/>
          <w:color w:val="000000" w:themeColor="text1"/>
          <w:szCs w:val="28"/>
        </w:rPr>
        <w:t xml:space="preserve">Tỉnh </w:t>
      </w:r>
      <w:r w:rsidR="00C10304" w:rsidRPr="00234E43">
        <w:rPr>
          <w:rFonts w:ascii="Times New Roman" w:hAnsi="Times New Roman"/>
          <w:color w:val="000000" w:themeColor="text1"/>
          <w:szCs w:val="28"/>
        </w:rPr>
        <w:t>Điện Biên</w:t>
      </w:r>
      <w:r w:rsidR="00105321" w:rsidRPr="00234E43">
        <w:rPr>
          <w:rFonts w:ascii="Times New Roman" w:hAnsi="Times New Roman"/>
          <w:color w:val="000000" w:themeColor="text1"/>
          <w:szCs w:val="28"/>
        </w:rPr>
        <w:t xml:space="preserve"> </w:t>
      </w:r>
      <w:r w:rsidR="00862A57" w:rsidRPr="00234E43">
        <w:rPr>
          <w:rFonts w:ascii="Times New Roman" w:hAnsi="Times New Roman"/>
          <w:color w:val="000000" w:themeColor="text1"/>
          <w:szCs w:val="28"/>
        </w:rPr>
        <w:t>và</w:t>
      </w:r>
      <w:r w:rsidR="001A3C8C" w:rsidRPr="00234E43">
        <w:rPr>
          <w:rFonts w:ascii="Times New Roman" w:hAnsi="Times New Roman"/>
          <w:color w:val="000000" w:themeColor="text1"/>
          <w:szCs w:val="28"/>
        </w:rPr>
        <w:t xml:space="preserve"> </w:t>
      </w:r>
      <w:r w:rsidR="00620D76" w:rsidRPr="00234E43">
        <w:rPr>
          <w:rFonts w:ascii="Times New Roman" w:hAnsi="Times New Roman"/>
          <w:color w:val="000000" w:themeColor="text1"/>
          <w:szCs w:val="28"/>
        </w:rPr>
        <w:t>Viettel</w:t>
      </w:r>
      <w:r w:rsidR="00105321"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Điện Biên</w:t>
      </w:r>
      <w:r w:rsidR="00105321" w:rsidRPr="00234E43">
        <w:rPr>
          <w:rFonts w:ascii="Times New Roman" w:hAnsi="Times New Roman"/>
          <w:color w:val="000000" w:themeColor="text1"/>
          <w:szCs w:val="28"/>
        </w:rPr>
        <w:t xml:space="preserve"> </w:t>
      </w:r>
      <w:r w:rsidR="00453FFE" w:rsidRPr="00234E43">
        <w:rPr>
          <w:rFonts w:ascii="Times New Roman" w:hAnsi="Times New Roman"/>
          <w:color w:val="000000" w:themeColor="text1"/>
          <w:szCs w:val="28"/>
        </w:rPr>
        <w:t xml:space="preserve">về </w:t>
      </w:r>
      <w:r w:rsidR="0016407A" w:rsidRPr="00234E43">
        <w:rPr>
          <w:rFonts w:ascii="Times New Roman" w:hAnsi="Times New Roman"/>
          <w:color w:val="000000" w:themeColor="text1"/>
          <w:szCs w:val="28"/>
        </w:rPr>
        <w:t>dịch vụ số</w:t>
      </w:r>
      <w:r w:rsidR="00453FFE" w:rsidRPr="00234E43">
        <w:rPr>
          <w:rFonts w:ascii="Times New Roman" w:hAnsi="Times New Roman"/>
          <w:color w:val="000000" w:themeColor="text1"/>
          <w:szCs w:val="28"/>
        </w:rPr>
        <w:t xml:space="preserve"> và truyền thông;</w:t>
      </w:r>
    </w:p>
    <w:p w14:paraId="26A534C3" w14:textId="3CB6516B" w:rsidR="00CE5B73" w:rsidRPr="00234E43" w:rsidRDefault="00473C4F" w:rsidP="0099694F">
      <w:pPr>
        <w:pStyle w:val="ListParagraph"/>
        <w:tabs>
          <w:tab w:val="left" w:pos="567"/>
        </w:tabs>
        <w:spacing w:before="40" w:after="40"/>
        <w:ind w:left="0"/>
        <w:jc w:val="both"/>
        <w:rPr>
          <w:rFonts w:ascii="Times New Roman" w:hAnsi="Times New Roman"/>
          <w:i/>
          <w:color w:val="000000" w:themeColor="text1"/>
          <w:szCs w:val="28"/>
        </w:rPr>
      </w:pPr>
      <w:r w:rsidRPr="00234E43">
        <w:rPr>
          <w:rFonts w:ascii="Times New Roman" w:hAnsi="Times New Roman"/>
          <w:i/>
          <w:color w:val="000000" w:themeColor="text1"/>
          <w:szCs w:val="28"/>
        </w:rPr>
        <w:tab/>
      </w:r>
      <w:r w:rsidR="00CE5B73" w:rsidRPr="00234E43">
        <w:rPr>
          <w:rFonts w:ascii="Times New Roman" w:hAnsi="Times New Roman"/>
          <w:i/>
          <w:color w:val="000000" w:themeColor="text1"/>
          <w:szCs w:val="28"/>
        </w:rPr>
        <w:t xml:space="preserve">Hôm nay, ngày </w:t>
      </w:r>
      <w:r w:rsidR="00AF639E" w:rsidRPr="00234E43">
        <w:rPr>
          <w:rFonts w:ascii="Times New Roman" w:hAnsi="Times New Roman"/>
          <w:i/>
          <w:color w:val="000000" w:themeColor="text1"/>
          <w:szCs w:val="28"/>
        </w:rPr>
        <w:t>….</w:t>
      </w:r>
      <w:r w:rsidR="00CE3EAC" w:rsidRPr="00234E43">
        <w:rPr>
          <w:rFonts w:ascii="Times New Roman" w:hAnsi="Times New Roman"/>
          <w:i/>
          <w:color w:val="000000" w:themeColor="text1"/>
          <w:szCs w:val="28"/>
        </w:rPr>
        <w:t xml:space="preserve"> </w:t>
      </w:r>
      <w:r w:rsidR="00CE5B73" w:rsidRPr="00234E43">
        <w:rPr>
          <w:rFonts w:ascii="Times New Roman" w:hAnsi="Times New Roman"/>
          <w:i/>
          <w:color w:val="000000" w:themeColor="text1"/>
          <w:szCs w:val="28"/>
        </w:rPr>
        <w:t xml:space="preserve">tháng </w:t>
      </w:r>
      <w:r w:rsidR="00C10304" w:rsidRPr="00234E43">
        <w:rPr>
          <w:rFonts w:ascii="Times New Roman" w:hAnsi="Times New Roman"/>
          <w:i/>
          <w:color w:val="000000" w:themeColor="text1"/>
          <w:szCs w:val="28"/>
        </w:rPr>
        <w:t>12</w:t>
      </w:r>
      <w:r w:rsidR="00AF639E" w:rsidRPr="00234E43">
        <w:rPr>
          <w:rFonts w:ascii="Times New Roman" w:hAnsi="Times New Roman"/>
          <w:i/>
          <w:color w:val="000000" w:themeColor="text1"/>
          <w:szCs w:val="28"/>
        </w:rPr>
        <w:t xml:space="preserve"> </w:t>
      </w:r>
      <w:r w:rsidR="00CE5B73" w:rsidRPr="00234E43">
        <w:rPr>
          <w:rFonts w:ascii="Times New Roman" w:hAnsi="Times New Roman"/>
          <w:i/>
          <w:color w:val="000000" w:themeColor="text1"/>
          <w:szCs w:val="28"/>
        </w:rPr>
        <w:t xml:space="preserve">năm </w:t>
      </w:r>
      <w:r w:rsidR="00E411D0" w:rsidRPr="00234E43">
        <w:rPr>
          <w:rFonts w:ascii="Times New Roman" w:hAnsi="Times New Roman"/>
          <w:i/>
          <w:color w:val="000000" w:themeColor="text1"/>
          <w:szCs w:val="28"/>
        </w:rPr>
        <w:t>202</w:t>
      </w:r>
      <w:r w:rsidR="00C10304" w:rsidRPr="00234E43">
        <w:rPr>
          <w:rFonts w:ascii="Times New Roman" w:hAnsi="Times New Roman"/>
          <w:i/>
          <w:color w:val="000000" w:themeColor="text1"/>
          <w:szCs w:val="28"/>
        </w:rPr>
        <w:t>4</w:t>
      </w:r>
      <w:r w:rsidR="00CE5B73" w:rsidRPr="00234E43">
        <w:rPr>
          <w:rFonts w:ascii="Times New Roman" w:hAnsi="Times New Roman"/>
          <w:i/>
          <w:color w:val="000000" w:themeColor="text1"/>
          <w:szCs w:val="28"/>
        </w:rPr>
        <w:t xml:space="preserve"> tại </w:t>
      </w:r>
      <w:r w:rsidR="00C10304" w:rsidRPr="00234E43">
        <w:rPr>
          <w:rFonts w:ascii="Times New Roman" w:hAnsi="Times New Roman"/>
          <w:i/>
          <w:color w:val="000000" w:themeColor="text1"/>
          <w:szCs w:val="28"/>
        </w:rPr>
        <w:t>Điện Biên</w:t>
      </w:r>
      <w:r w:rsidR="00CE5B73" w:rsidRPr="00234E43">
        <w:rPr>
          <w:rFonts w:ascii="Times New Roman" w:hAnsi="Times New Roman"/>
          <w:i/>
          <w:color w:val="000000" w:themeColor="text1"/>
          <w:szCs w:val="28"/>
        </w:rPr>
        <w:t>, chúng tôi gồm có:</w:t>
      </w:r>
    </w:p>
    <w:p w14:paraId="2AE5F0FC" w14:textId="69FC9528" w:rsidR="00CE5B73" w:rsidRPr="00234E43" w:rsidRDefault="00473C4F" w:rsidP="0099694F">
      <w:pPr>
        <w:tabs>
          <w:tab w:val="left" w:pos="567"/>
        </w:tabs>
        <w:spacing w:before="40" w:after="40"/>
        <w:jc w:val="both"/>
        <w:rPr>
          <w:rFonts w:ascii="Times New Roman" w:hAnsi="Times New Roman"/>
          <w:b/>
          <w:i/>
          <w:color w:val="000000" w:themeColor="text1"/>
          <w:szCs w:val="28"/>
        </w:rPr>
      </w:pPr>
      <w:r w:rsidRPr="00234E43">
        <w:rPr>
          <w:rFonts w:ascii="Times New Roman" w:hAnsi="Times New Roman"/>
          <w:b/>
          <w:color w:val="000000" w:themeColor="text1"/>
          <w:szCs w:val="28"/>
        </w:rPr>
        <w:tab/>
      </w:r>
      <w:r w:rsidR="00DA17B8" w:rsidRPr="00234E43">
        <w:rPr>
          <w:rFonts w:ascii="Times New Roman" w:hAnsi="Times New Roman"/>
          <w:b/>
          <w:color w:val="000000" w:themeColor="text1"/>
          <w:szCs w:val="28"/>
        </w:rPr>
        <w:t>BÊN A:</w:t>
      </w:r>
      <w:r w:rsidRPr="00234E43">
        <w:rPr>
          <w:rFonts w:ascii="Times New Roman" w:hAnsi="Times New Roman"/>
          <w:b/>
          <w:color w:val="000000" w:themeColor="text1"/>
          <w:szCs w:val="28"/>
        </w:rPr>
        <w:t xml:space="preserve"> </w:t>
      </w:r>
      <w:r w:rsidR="00453FFE" w:rsidRPr="00234E43">
        <w:rPr>
          <w:rFonts w:ascii="Times New Roman" w:hAnsi="Times New Roman"/>
          <w:b/>
          <w:color w:val="000000" w:themeColor="text1"/>
          <w:szCs w:val="28"/>
        </w:rPr>
        <w:t>ĐOÀN THANH NIÊN CỘNG SẢN</w:t>
      </w:r>
      <w:r w:rsidR="00CE5B73" w:rsidRPr="00234E43">
        <w:rPr>
          <w:rFonts w:ascii="Times New Roman" w:hAnsi="Times New Roman"/>
          <w:b/>
          <w:color w:val="000000" w:themeColor="text1"/>
          <w:szCs w:val="28"/>
        </w:rPr>
        <w:t xml:space="preserve"> HỒ CHÍ MINH </w:t>
      </w:r>
      <w:r w:rsidR="008E725E" w:rsidRPr="00234E43">
        <w:rPr>
          <w:rFonts w:ascii="Times New Roman" w:hAnsi="Times New Roman"/>
          <w:b/>
          <w:color w:val="000000" w:themeColor="text1"/>
          <w:szCs w:val="28"/>
        </w:rPr>
        <w:t xml:space="preserve">TỈNH </w:t>
      </w:r>
      <w:r w:rsidR="00C10304" w:rsidRPr="00234E43">
        <w:rPr>
          <w:rFonts w:ascii="Times New Roman" w:hAnsi="Times New Roman"/>
          <w:b/>
          <w:color w:val="000000" w:themeColor="text1"/>
          <w:szCs w:val="28"/>
        </w:rPr>
        <w:t>ĐIỆN BIÊN</w:t>
      </w:r>
      <w:r w:rsidR="008E725E" w:rsidRPr="00234E43">
        <w:rPr>
          <w:rFonts w:ascii="Times New Roman" w:hAnsi="Times New Roman"/>
          <w:b/>
          <w:color w:val="000000" w:themeColor="text1"/>
          <w:szCs w:val="28"/>
        </w:rPr>
        <w:t xml:space="preserve"> </w:t>
      </w:r>
      <w:r w:rsidR="00862A57" w:rsidRPr="00234E43">
        <w:rPr>
          <w:rFonts w:ascii="Times New Roman" w:hAnsi="Times New Roman"/>
          <w:b/>
          <w:i/>
          <w:color w:val="000000" w:themeColor="text1"/>
          <w:szCs w:val="28"/>
        </w:rPr>
        <w:t xml:space="preserve">(Sau đây gọi tắt là </w:t>
      </w:r>
      <w:r w:rsidR="00433D97" w:rsidRPr="00234E43">
        <w:rPr>
          <w:rFonts w:ascii="Times New Roman" w:hAnsi="Times New Roman"/>
          <w:b/>
          <w:i/>
          <w:color w:val="000000" w:themeColor="text1"/>
          <w:szCs w:val="28"/>
        </w:rPr>
        <w:t>T</w:t>
      </w:r>
      <w:r w:rsidR="008E725E" w:rsidRPr="00234E43">
        <w:rPr>
          <w:rFonts w:ascii="Times New Roman" w:hAnsi="Times New Roman"/>
          <w:b/>
          <w:i/>
          <w:color w:val="000000" w:themeColor="text1"/>
          <w:szCs w:val="28"/>
        </w:rPr>
        <w:t xml:space="preserve">ỉnh </w:t>
      </w:r>
      <w:r w:rsidR="00433D97" w:rsidRPr="00234E43">
        <w:rPr>
          <w:rFonts w:ascii="Times New Roman" w:hAnsi="Times New Roman"/>
          <w:b/>
          <w:i/>
          <w:color w:val="000000" w:themeColor="text1"/>
          <w:szCs w:val="28"/>
        </w:rPr>
        <w:t>đ</w:t>
      </w:r>
      <w:r w:rsidR="00991E79" w:rsidRPr="00234E43">
        <w:rPr>
          <w:rFonts w:ascii="Times New Roman" w:hAnsi="Times New Roman"/>
          <w:b/>
          <w:i/>
          <w:color w:val="000000" w:themeColor="text1"/>
          <w:szCs w:val="28"/>
        </w:rPr>
        <w:t>oàn</w:t>
      </w:r>
      <w:r w:rsidR="00AA5D50" w:rsidRPr="00234E43">
        <w:rPr>
          <w:rFonts w:ascii="Times New Roman" w:hAnsi="Times New Roman"/>
          <w:b/>
          <w:i/>
          <w:color w:val="000000" w:themeColor="text1"/>
          <w:szCs w:val="28"/>
        </w:rPr>
        <w:t xml:space="preserve"> </w:t>
      </w:r>
      <w:r w:rsidR="00C10304" w:rsidRPr="00234E43">
        <w:rPr>
          <w:rFonts w:ascii="Times New Roman" w:hAnsi="Times New Roman"/>
          <w:b/>
          <w:i/>
          <w:color w:val="000000" w:themeColor="text1"/>
          <w:szCs w:val="28"/>
        </w:rPr>
        <w:t>Điện Biên</w:t>
      </w:r>
      <w:r w:rsidR="00862A57" w:rsidRPr="00234E43">
        <w:rPr>
          <w:rFonts w:ascii="Times New Roman" w:hAnsi="Times New Roman"/>
          <w:b/>
          <w:i/>
          <w:color w:val="000000" w:themeColor="text1"/>
          <w:szCs w:val="28"/>
        </w:rPr>
        <w:t>)</w:t>
      </w:r>
    </w:p>
    <w:p w14:paraId="525ACCB6" w14:textId="5C4EF3C2" w:rsidR="00862A57" w:rsidRPr="00234E43" w:rsidRDefault="00473C4F" w:rsidP="0099694F">
      <w:pPr>
        <w:tabs>
          <w:tab w:val="left" w:pos="567"/>
        </w:tabs>
        <w:spacing w:before="40" w:after="40"/>
        <w:jc w:val="both"/>
        <w:rPr>
          <w:rFonts w:ascii="Times New Roman" w:hAnsi="Times New Roman"/>
          <w:color w:val="000000" w:themeColor="text1"/>
          <w:szCs w:val="28"/>
        </w:rPr>
      </w:pPr>
      <w:r w:rsidRPr="00234E43">
        <w:rPr>
          <w:rFonts w:ascii="Times New Roman" w:hAnsi="Times New Roman"/>
          <w:color w:val="000000" w:themeColor="text1"/>
          <w:szCs w:val="28"/>
        </w:rPr>
        <w:tab/>
      </w:r>
      <w:r w:rsidR="00CE5B73" w:rsidRPr="00234E43">
        <w:rPr>
          <w:rFonts w:ascii="Times New Roman" w:hAnsi="Times New Roman"/>
          <w:color w:val="000000" w:themeColor="text1"/>
          <w:szCs w:val="28"/>
        </w:rPr>
        <w:t>Địa chỉ:</w:t>
      </w:r>
      <w:r w:rsidR="00EE5A6A" w:rsidRPr="00234E43">
        <w:rPr>
          <w:rFonts w:ascii="Times New Roman" w:hAnsi="Times New Roman"/>
          <w:color w:val="000000" w:themeColor="text1"/>
          <w:szCs w:val="28"/>
        </w:rPr>
        <w:t xml:space="preserve"> Phường</w:t>
      </w:r>
      <w:r w:rsidR="002B7374" w:rsidRPr="00234E43">
        <w:rPr>
          <w:rFonts w:ascii="Times New Roman" w:hAnsi="Times New Roman"/>
          <w:color w:val="000000" w:themeColor="text1"/>
          <w:szCs w:val="28"/>
          <w:lang w:val="vi-VN"/>
        </w:rPr>
        <w:t xml:space="preserve"> </w:t>
      </w:r>
      <w:r w:rsidR="00C10304" w:rsidRPr="00234E43">
        <w:rPr>
          <w:rFonts w:ascii="Times New Roman" w:hAnsi="Times New Roman"/>
          <w:color w:val="000000" w:themeColor="text1"/>
          <w:szCs w:val="28"/>
        </w:rPr>
        <w:t>Mường Thanh</w:t>
      </w:r>
      <w:r w:rsidR="00EE5A6A" w:rsidRPr="00234E43">
        <w:rPr>
          <w:rFonts w:ascii="Times New Roman" w:hAnsi="Times New Roman"/>
          <w:color w:val="000000" w:themeColor="text1"/>
          <w:szCs w:val="28"/>
        </w:rPr>
        <w:t xml:space="preserve">, TP </w:t>
      </w:r>
      <w:r w:rsidR="00C10304" w:rsidRPr="00234E43">
        <w:rPr>
          <w:rFonts w:ascii="Times New Roman" w:hAnsi="Times New Roman"/>
          <w:color w:val="000000" w:themeColor="text1"/>
          <w:szCs w:val="28"/>
        </w:rPr>
        <w:t>Điện Biên Phủ</w:t>
      </w:r>
      <w:r w:rsidR="00EE5A6A"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Điện Biên</w:t>
      </w:r>
    </w:p>
    <w:p w14:paraId="006C41CE" w14:textId="79F58507" w:rsidR="00B331F4" w:rsidRPr="00234E43" w:rsidRDefault="00473C4F" w:rsidP="0099694F">
      <w:pPr>
        <w:tabs>
          <w:tab w:val="left" w:pos="567"/>
        </w:tabs>
        <w:spacing w:before="40" w:after="40"/>
        <w:jc w:val="both"/>
        <w:rPr>
          <w:rFonts w:ascii="Times New Roman" w:hAnsi="Times New Roman"/>
          <w:color w:val="000000" w:themeColor="text1"/>
          <w:szCs w:val="28"/>
        </w:rPr>
      </w:pPr>
      <w:r w:rsidRPr="00234E43">
        <w:rPr>
          <w:rFonts w:ascii="Times New Roman" w:hAnsi="Times New Roman"/>
          <w:color w:val="000000" w:themeColor="text1"/>
          <w:szCs w:val="28"/>
        </w:rPr>
        <w:tab/>
      </w:r>
      <w:r w:rsidR="00862A57" w:rsidRPr="00234E43">
        <w:rPr>
          <w:rFonts w:ascii="Times New Roman" w:hAnsi="Times New Roman"/>
          <w:color w:val="000000" w:themeColor="text1"/>
          <w:szCs w:val="28"/>
        </w:rPr>
        <w:t>Điện thoại:</w:t>
      </w:r>
      <w:r w:rsidR="00A341B2" w:rsidRPr="00234E43">
        <w:rPr>
          <w:rFonts w:ascii="Times New Roman" w:hAnsi="Times New Roman"/>
          <w:color w:val="000000" w:themeColor="text1"/>
          <w:szCs w:val="28"/>
        </w:rPr>
        <w:t xml:space="preserve"> 02315 3829 499</w:t>
      </w:r>
      <w:r w:rsidR="00CE5B73" w:rsidRPr="00234E43">
        <w:rPr>
          <w:rFonts w:ascii="Times New Roman" w:hAnsi="Times New Roman"/>
          <w:color w:val="000000" w:themeColor="text1"/>
          <w:szCs w:val="28"/>
        </w:rPr>
        <w:t xml:space="preserve">  </w:t>
      </w:r>
    </w:p>
    <w:p w14:paraId="54252D96" w14:textId="542558F5" w:rsidR="0022525E" w:rsidRPr="00234E43" w:rsidRDefault="00473C4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rPr>
        <w:tab/>
      </w:r>
      <w:r w:rsidR="0022525E" w:rsidRPr="00234E43">
        <w:rPr>
          <w:rFonts w:ascii="Times New Roman" w:hAnsi="Times New Roman"/>
          <w:color w:val="000000" w:themeColor="text1"/>
          <w:szCs w:val="28"/>
        </w:rPr>
        <w:t xml:space="preserve">Đại diện:   </w:t>
      </w:r>
      <w:r w:rsidR="00314DBD" w:rsidRPr="00234E43">
        <w:rPr>
          <w:rFonts w:ascii="Times New Roman" w:hAnsi="Times New Roman"/>
          <w:color w:val="000000" w:themeColor="text1"/>
          <w:szCs w:val="28"/>
        </w:rPr>
        <w:t xml:space="preserve"> </w:t>
      </w:r>
      <w:r w:rsidR="00D91E34" w:rsidRPr="00234E43">
        <w:rPr>
          <w:rFonts w:ascii="Times New Roman" w:hAnsi="Times New Roman"/>
          <w:b/>
          <w:bCs/>
          <w:color w:val="000000" w:themeColor="text1"/>
          <w:szCs w:val="28"/>
        </w:rPr>
        <w:t xml:space="preserve">Ông </w:t>
      </w:r>
      <w:r w:rsidR="00C10304" w:rsidRPr="00234E43">
        <w:rPr>
          <w:rFonts w:ascii="Times New Roman" w:hAnsi="Times New Roman"/>
          <w:b/>
          <w:bCs/>
          <w:color w:val="000000" w:themeColor="text1"/>
          <w:szCs w:val="28"/>
        </w:rPr>
        <w:t>Đặng Thành Huy</w:t>
      </w:r>
    </w:p>
    <w:p w14:paraId="3152C4B6" w14:textId="6FF68A59" w:rsidR="0022525E" w:rsidRPr="00234E43" w:rsidRDefault="00473C4F" w:rsidP="0099694F">
      <w:pPr>
        <w:tabs>
          <w:tab w:val="left" w:pos="567"/>
        </w:tabs>
        <w:spacing w:before="40" w:after="40"/>
        <w:jc w:val="both"/>
        <w:rPr>
          <w:rFonts w:ascii="Times New Roman" w:hAnsi="Times New Roman"/>
          <w:color w:val="000000" w:themeColor="text1"/>
          <w:szCs w:val="28"/>
        </w:rPr>
      </w:pPr>
      <w:r w:rsidRPr="00234E43">
        <w:rPr>
          <w:rFonts w:ascii="Times New Roman" w:hAnsi="Times New Roman"/>
          <w:color w:val="000000" w:themeColor="text1"/>
          <w:szCs w:val="28"/>
        </w:rPr>
        <w:tab/>
      </w:r>
      <w:r w:rsidR="0022525E" w:rsidRPr="00234E43">
        <w:rPr>
          <w:rFonts w:ascii="Times New Roman" w:hAnsi="Times New Roman"/>
          <w:color w:val="000000" w:themeColor="text1"/>
          <w:szCs w:val="28"/>
        </w:rPr>
        <w:t xml:space="preserve">Chức vụ:   </w:t>
      </w:r>
      <w:r w:rsidR="00314DBD" w:rsidRPr="00234E43">
        <w:rPr>
          <w:rFonts w:ascii="Times New Roman" w:hAnsi="Times New Roman"/>
          <w:color w:val="000000" w:themeColor="text1"/>
          <w:szCs w:val="28"/>
        </w:rPr>
        <w:t xml:space="preserve">Bí thư </w:t>
      </w:r>
      <w:r w:rsidR="002F7624" w:rsidRPr="00234E43">
        <w:rPr>
          <w:rFonts w:ascii="Times New Roman" w:hAnsi="Times New Roman"/>
          <w:color w:val="000000" w:themeColor="text1"/>
          <w:szCs w:val="28"/>
        </w:rPr>
        <w:t>Tỉnh Đoàn</w:t>
      </w:r>
    </w:p>
    <w:p w14:paraId="4F514AAA" w14:textId="7A081E35" w:rsidR="00CE5B73" w:rsidRPr="00234E43" w:rsidRDefault="00473C4F" w:rsidP="0099694F">
      <w:pPr>
        <w:tabs>
          <w:tab w:val="left" w:pos="567"/>
        </w:tabs>
        <w:spacing w:before="40" w:after="40"/>
        <w:jc w:val="both"/>
        <w:rPr>
          <w:rFonts w:ascii="Times New Roman" w:hAnsi="Times New Roman"/>
          <w:b/>
          <w:color w:val="000000" w:themeColor="text1"/>
          <w:szCs w:val="28"/>
        </w:rPr>
      </w:pPr>
      <w:r w:rsidRPr="00234E43">
        <w:rPr>
          <w:rFonts w:ascii="Times New Roman" w:hAnsi="Times New Roman"/>
          <w:b/>
          <w:color w:val="000000" w:themeColor="text1"/>
          <w:szCs w:val="28"/>
        </w:rPr>
        <w:tab/>
      </w:r>
      <w:r w:rsidR="00DA17B8" w:rsidRPr="00234E43">
        <w:rPr>
          <w:rFonts w:ascii="Times New Roman" w:hAnsi="Times New Roman"/>
          <w:b/>
          <w:color w:val="000000" w:themeColor="text1"/>
          <w:spacing w:val="-6"/>
          <w:szCs w:val="28"/>
        </w:rPr>
        <w:t>BÊN B:</w:t>
      </w:r>
      <w:r w:rsidRPr="00234E43">
        <w:rPr>
          <w:rFonts w:ascii="Times New Roman" w:hAnsi="Times New Roman"/>
          <w:b/>
          <w:color w:val="000000" w:themeColor="text1"/>
          <w:spacing w:val="-6"/>
          <w:szCs w:val="28"/>
        </w:rPr>
        <w:t xml:space="preserve"> </w:t>
      </w:r>
      <w:r w:rsidR="00620D76" w:rsidRPr="00234E43">
        <w:rPr>
          <w:rFonts w:ascii="Times New Roman" w:eastAsia="Liberation Sans" w:hAnsi="Times New Roman"/>
          <w:b/>
          <w:bCs/>
          <w:color w:val="000000" w:themeColor="text1"/>
          <w:szCs w:val="28"/>
          <w:lang w:eastAsia="hi-IN" w:bidi="hi-IN"/>
        </w:rPr>
        <w:t>VIETTEL</w:t>
      </w:r>
      <w:r w:rsidR="00DA17B8" w:rsidRPr="00234E43">
        <w:rPr>
          <w:rFonts w:ascii="Times New Roman" w:eastAsia="Liberation Sans" w:hAnsi="Times New Roman"/>
          <w:b/>
          <w:bCs/>
          <w:color w:val="000000" w:themeColor="text1"/>
          <w:szCs w:val="28"/>
          <w:lang w:eastAsia="hi-IN" w:bidi="hi-IN"/>
        </w:rPr>
        <w:t xml:space="preserve"> </w:t>
      </w:r>
      <w:r w:rsidR="00C10304" w:rsidRPr="00234E43">
        <w:rPr>
          <w:rFonts w:ascii="Times New Roman" w:eastAsia="Liberation Sans" w:hAnsi="Times New Roman"/>
          <w:b/>
          <w:bCs/>
          <w:color w:val="000000" w:themeColor="text1"/>
          <w:szCs w:val="28"/>
          <w:lang w:eastAsia="hi-IN" w:bidi="hi-IN"/>
        </w:rPr>
        <w:t>ĐIỆN BIÊN</w:t>
      </w:r>
    </w:p>
    <w:p w14:paraId="7CAA3FB5" w14:textId="7CF218EB" w:rsidR="0022525E" w:rsidRPr="00234E43" w:rsidRDefault="00453FFE" w:rsidP="0099694F">
      <w:pPr>
        <w:tabs>
          <w:tab w:val="left" w:pos="567"/>
        </w:tabs>
        <w:spacing w:before="40" w:after="40"/>
        <w:jc w:val="both"/>
        <w:rPr>
          <w:rFonts w:ascii="Times New Roman" w:hAnsi="Times New Roman"/>
          <w:color w:val="000000" w:themeColor="text1"/>
          <w:szCs w:val="28"/>
        </w:rPr>
      </w:pPr>
      <w:r w:rsidRPr="00234E43">
        <w:rPr>
          <w:rFonts w:ascii="Times New Roman" w:hAnsi="Times New Roman"/>
          <w:color w:val="000000" w:themeColor="text1"/>
          <w:szCs w:val="28"/>
        </w:rPr>
        <w:tab/>
        <w:t xml:space="preserve">Địa chỉ: </w:t>
      </w:r>
      <w:r w:rsidR="00620D76" w:rsidRPr="00234E43">
        <w:rPr>
          <w:rFonts w:ascii="Times New Roman" w:hAnsi="Times New Roman"/>
          <w:color w:val="000000" w:themeColor="text1"/>
          <w:szCs w:val="28"/>
        </w:rPr>
        <w:t xml:space="preserve">Tổ </w:t>
      </w:r>
      <w:r w:rsidR="00C10304" w:rsidRPr="00234E43">
        <w:rPr>
          <w:rFonts w:ascii="Times New Roman" w:hAnsi="Times New Roman"/>
          <w:color w:val="000000" w:themeColor="text1"/>
          <w:szCs w:val="28"/>
        </w:rPr>
        <w:t>dân phố 9</w:t>
      </w:r>
      <w:r w:rsidR="00347749" w:rsidRPr="00234E43">
        <w:rPr>
          <w:rFonts w:ascii="Times New Roman" w:hAnsi="Times New Roman"/>
          <w:color w:val="000000" w:themeColor="text1"/>
          <w:szCs w:val="28"/>
          <w:lang w:val="vi-VN"/>
        </w:rPr>
        <w:t>,</w:t>
      </w:r>
      <w:r w:rsidR="00620D76" w:rsidRPr="00234E43">
        <w:rPr>
          <w:rFonts w:ascii="Times New Roman" w:hAnsi="Times New Roman"/>
          <w:color w:val="000000" w:themeColor="text1"/>
          <w:szCs w:val="28"/>
        </w:rPr>
        <w:t xml:space="preserve"> Phường </w:t>
      </w:r>
      <w:r w:rsidR="00C10304" w:rsidRPr="00234E43">
        <w:rPr>
          <w:rFonts w:ascii="Times New Roman" w:hAnsi="Times New Roman"/>
          <w:color w:val="000000" w:themeColor="text1"/>
          <w:szCs w:val="28"/>
        </w:rPr>
        <w:t>Tân Thanh</w:t>
      </w:r>
      <w:r w:rsidR="00620D76" w:rsidRPr="00234E43">
        <w:rPr>
          <w:rFonts w:ascii="Times New Roman" w:hAnsi="Times New Roman"/>
          <w:color w:val="000000" w:themeColor="text1"/>
          <w:szCs w:val="28"/>
        </w:rPr>
        <w:t>,</w:t>
      </w:r>
      <w:r w:rsidR="00EE5A6A" w:rsidRPr="00234E43">
        <w:rPr>
          <w:rFonts w:ascii="Times New Roman" w:hAnsi="Times New Roman"/>
          <w:color w:val="000000" w:themeColor="text1"/>
          <w:szCs w:val="28"/>
        </w:rPr>
        <w:t xml:space="preserve"> TP </w:t>
      </w:r>
      <w:r w:rsidR="00C10304" w:rsidRPr="00234E43">
        <w:rPr>
          <w:rFonts w:ascii="Times New Roman" w:hAnsi="Times New Roman"/>
          <w:color w:val="000000" w:themeColor="text1"/>
          <w:szCs w:val="28"/>
        </w:rPr>
        <w:t>Điện Biên Phủ</w:t>
      </w:r>
      <w:r w:rsidR="00EE5A6A"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tỉnh Điện Biên</w:t>
      </w:r>
    </w:p>
    <w:p w14:paraId="2A5B0ECC" w14:textId="16354988" w:rsidR="0022525E" w:rsidRPr="00234E43" w:rsidRDefault="00453FFE" w:rsidP="0099694F">
      <w:pPr>
        <w:tabs>
          <w:tab w:val="left" w:pos="567"/>
        </w:tabs>
        <w:spacing w:before="40" w:after="40"/>
        <w:jc w:val="both"/>
        <w:rPr>
          <w:rFonts w:ascii="Times New Roman" w:hAnsi="Times New Roman"/>
          <w:color w:val="000000" w:themeColor="text1"/>
          <w:szCs w:val="28"/>
        </w:rPr>
      </w:pPr>
      <w:r w:rsidRPr="00234E43">
        <w:rPr>
          <w:rFonts w:ascii="Times New Roman" w:hAnsi="Times New Roman"/>
          <w:color w:val="000000" w:themeColor="text1"/>
          <w:szCs w:val="28"/>
        </w:rPr>
        <w:tab/>
      </w:r>
      <w:r w:rsidR="0022525E" w:rsidRPr="00234E43">
        <w:rPr>
          <w:rFonts w:ascii="Times New Roman" w:hAnsi="Times New Roman"/>
          <w:color w:val="000000" w:themeColor="text1"/>
          <w:szCs w:val="28"/>
        </w:rPr>
        <w:t xml:space="preserve">Điện thoại: </w:t>
      </w:r>
      <w:r w:rsidR="00DA17B8" w:rsidRPr="00234E43">
        <w:rPr>
          <w:rFonts w:ascii="Times New Roman" w:hAnsi="Times New Roman"/>
          <w:color w:val="000000" w:themeColor="text1"/>
          <w:szCs w:val="28"/>
        </w:rPr>
        <w:t>02</w:t>
      </w:r>
      <w:r w:rsidR="00C10304" w:rsidRPr="00234E43">
        <w:rPr>
          <w:rFonts w:ascii="Times New Roman" w:hAnsi="Times New Roman"/>
          <w:color w:val="000000" w:themeColor="text1"/>
          <w:szCs w:val="28"/>
        </w:rPr>
        <w:t>15</w:t>
      </w:r>
      <w:r w:rsidR="005465DF" w:rsidRPr="00234E43">
        <w:rPr>
          <w:rFonts w:ascii="Times New Roman" w:hAnsi="Times New Roman"/>
          <w:color w:val="000000" w:themeColor="text1"/>
          <w:szCs w:val="28"/>
          <w:lang w:val="vi-VN"/>
        </w:rPr>
        <w:t xml:space="preserve"> </w:t>
      </w:r>
      <w:r w:rsidR="00620D76" w:rsidRPr="00234E43">
        <w:rPr>
          <w:rFonts w:ascii="Times New Roman" w:hAnsi="Times New Roman"/>
          <w:color w:val="000000" w:themeColor="text1"/>
          <w:szCs w:val="28"/>
        </w:rPr>
        <w:t>625</w:t>
      </w:r>
      <w:r w:rsidR="00C10304" w:rsidRPr="00234E43">
        <w:rPr>
          <w:rFonts w:ascii="Times New Roman" w:hAnsi="Times New Roman"/>
          <w:color w:val="000000" w:themeColor="text1"/>
          <w:szCs w:val="28"/>
        </w:rPr>
        <w:t>1</w:t>
      </w:r>
      <w:r w:rsidR="005465DF" w:rsidRPr="00234E43">
        <w:rPr>
          <w:rFonts w:ascii="Times New Roman" w:hAnsi="Times New Roman"/>
          <w:color w:val="000000" w:themeColor="text1"/>
          <w:szCs w:val="28"/>
          <w:lang w:val="vi-VN"/>
        </w:rPr>
        <w:t xml:space="preserve"> </w:t>
      </w:r>
      <w:r w:rsidR="00C10304" w:rsidRPr="00234E43">
        <w:rPr>
          <w:rFonts w:ascii="Times New Roman" w:hAnsi="Times New Roman"/>
          <w:color w:val="000000" w:themeColor="text1"/>
          <w:szCs w:val="28"/>
        </w:rPr>
        <w:t>111</w:t>
      </w:r>
    </w:p>
    <w:p w14:paraId="02536E52" w14:textId="2978D335" w:rsidR="00DA17B8" w:rsidRPr="00234E43" w:rsidRDefault="00453FFE"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rPr>
        <w:tab/>
      </w:r>
      <w:r w:rsidR="00CE5B73" w:rsidRPr="00234E43">
        <w:rPr>
          <w:rFonts w:ascii="Times New Roman" w:hAnsi="Times New Roman"/>
          <w:color w:val="000000" w:themeColor="text1"/>
          <w:szCs w:val="28"/>
        </w:rPr>
        <w:t>Đại diện:</w:t>
      </w:r>
      <w:r w:rsidR="00DA17B8" w:rsidRPr="00234E43">
        <w:rPr>
          <w:rFonts w:ascii="Times New Roman" w:hAnsi="Times New Roman"/>
          <w:color w:val="000000" w:themeColor="text1"/>
          <w:szCs w:val="28"/>
        </w:rPr>
        <w:t xml:space="preserve"> </w:t>
      </w:r>
      <w:r w:rsidR="00DA17B8" w:rsidRPr="00234E43">
        <w:rPr>
          <w:rFonts w:ascii="Times New Roman" w:hAnsi="Times New Roman"/>
          <w:b/>
          <w:bCs/>
          <w:color w:val="000000" w:themeColor="text1"/>
          <w:szCs w:val="28"/>
        </w:rPr>
        <w:t xml:space="preserve">Ông </w:t>
      </w:r>
      <w:r w:rsidR="00C10304" w:rsidRPr="00234E43">
        <w:rPr>
          <w:rFonts w:ascii="Times New Roman" w:hAnsi="Times New Roman"/>
          <w:b/>
          <w:bCs/>
          <w:color w:val="000000" w:themeColor="text1"/>
          <w:szCs w:val="28"/>
        </w:rPr>
        <w:t>Lê Huy Hoàng</w:t>
      </w:r>
    </w:p>
    <w:p w14:paraId="55BBFAD5" w14:textId="09A615C5" w:rsidR="0022525E" w:rsidRPr="00234E43" w:rsidRDefault="00453FFE" w:rsidP="0099694F">
      <w:pPr>
        <w:tabs>
          <w:tab w:val="left" w:pos="567"/>
        </w:tabs>
        <w:spacing w:before="40" w:after="40"/>
        <w:jc w:val="both"/>
        <w:rPr>
          <w:rFonts w:ascii="Times New Roman" w:hAnsi="Times New Roman"/>
          <w:color w:val="000000" w:themeColor="text1"/>
          <w:szCs w:val="28"/>
        </w:rPr>
      </w:pPr>
      <w:r w:rsidRPr="00234E43">
        <w:rPr>
          <w:rFonts w:ascii="Times New Roman" w:hAnsi="Times New Roman"/>
          <w:color w:val="000000" w:themeColor="text1"/>
          <w:szCs w:val="28"/>
        </w:rPr>
        <w:tab/>
      </w:r>
      <w:r w:rsidR="00CE5B73" w:rsidRPr="00234E43">
        <w:rPr>
          <w:rFonts w:ascii="Times New Roman" w:hAnsi="Times New Roman"/>
          <w:color w:val="000000" w:themeColor="text1"/>
          <w:szCs w:val="28"/>
        </w:rPr>
        <w:t xml:space="preserve">Chức vụ: </w:t>
      </w:r>
      <w:r w:rsidR="00DA17B8" w:rsidRPr="00234E43">
        <w:rPr>
          <w:rFonts w:ascii="Times New Roman" w:hAnsi="Times New Roman"/>
          <w:color w:val="000000" w:themeColor="text1"/>
          <w:szCs w:val="28"/>
        </w:rPr>
        <w:t xml:space="preserve">Giám đốc </w:t>
      </w:r>
      <w:r w:rsidR="00620D76" w:rsidRPr="00234E43">
        <w:rPr>
          <w:rFonts w:ascii="Times New Roman" w:hAnsi="Times New Roman"/>
          <w:color w:val="000000" w:themeColor="text1"/>
          <w:szCs w:val="28"/>
        </w:rPr>
        <w:t>Viettel</w:t>
      </w:r>
      <w:r w:rsidR="00DA17B8"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Điện Biên</w:t>
      </w:r>
      <w:r w:rsidR="00DA17B8" w:rsidRPr="00234E43">
        <w:rPr>
          <w:rFonts w:ascii="Times New Roman" w:hAnsi="Times New Roman"/>
          <w:color w:val="000000" w:themeColor="text1"/>
          <w:szCs w:val="28"/>
        </w:rPr>
        <w:t xml:space="preserve">  </w:t>
      </w:r>
    </w:p>
    <w:p w14:paraId="27929C51" w14:textId="1A834101" w:rsidR="0022525E" w:rsidRPr="00234E43" w:rsidRDefault="00453FFE" w:rsidP="0099694F">
      <w:pPr>
        <w:tabs>
          <w:tab w:val="left" w:pos="567"/>
        </w:tabs>
        <w:spacing w:before="40" w:after="40"/>
        <w:jc w:val="both"/>
        <w:rPr>
          <w:rFonts w:ascii="Times New Roman" w:hAnsi="Times New Roman"/>
          <w:i/>
          <w:color w:val="000000" w:themeColor="text1"/>
          <w:szCs w:val="28"/>
        </w:rPr>
      </w:pPr>
      <w:r w:rsidRPr="00234E43">
        <w:rPr>
          <w:rFonts w:ascii="Times New Roman" w:hAnsi="Times New Roman"/>
          <w:i/>
          <w:color w:val="000000" w:themeColor="text1"/>
          <w:szCs w:val="28"/>
        </w:rPr>
        <w:tab/>
      </w:r>
      <w:r w:rsidR="00C01E48" w:rsidRPr="00234E43">
        <w:rPr>
          <w:rFonts w:ascii="Times New Roman" w:hAnsi="Times New Roman"/>
          <w:i/>
          <w:color w:val="000000" w:themeColor="text1"/>
          <w:szCs w:val="28"/>
        </w:rPr>
        <w:t xml:space="preserve">Tỉnh </w:t>
      </w:r>
      <w:r w:rsidRPr="00234E43">
        <w:rPr>
          <w:rFonts w:ascii="Times New Roman" w:hAnsi="Times New Roman"/>
          <w:i/>
          <w:color w:val="000000" w:themeColor="text1"/>
          <w:szCs w:val="28"/>
        </w:rPr>
        <w:t>Đoàn</w:t>
      </w:r>
      <w:r w:rsidR="0022525E" w:rsidRPr="00234E43">
        <w:rPr>
          <w:rFonts w:ascii="Times New Roman" w:hAnsi="Times New Roman"/>
          <w:i/>
          <w:color w:val="000000" w:themeColor="text1"/>
          <w:szCs w:val="28"/>
        </w:rPr>
        <w:t xml:space="preserve"> và </w:t>
      </w:r>
      <w:r w:rsidR="00620D76" w:rsidRPr="00234E43">
        <w:rPr>
          <w:rFonts w:ascii="Times New Roman" w:hAnsi="Times New Roman"/>
          <w:i/>
          <w:color w:val="000000" w:themeColor="text1"/>
          <w:szCs w:val="28"/>
        </w:rPr>
        <w:t>Viettel</w:t>
      </w:r>
      <w:r w:rsidR="00CE5675" w:rsidRPr="00234E43">
        <w:rPr>
          <w:rFonts w:ascii="Times New Roman" w:hAnsi="Times New Roman"/>
          <w:i/>
          <w:color w:val="000000" w:themeColor="text1"/>
          <w:szCs w:val="28"/>
        </w:rPr>
        <w:t xml:space="preserve"> </w:t>
      </w:r>
      <w:r w:rsidR="00C10304" w:rsidRPr="00234E43">
        <w:rPr>
          <w:rFonts w:ascii="Times New Roman" w:hAnsi="Times New Roman"/>
          <w:i/>
          <w:color w:val="000000" w:themeColor="text1"/>
          <w:szCs w:val="28"/>
        </w:rPr>
        <w:t>Điện Biên</w:t>
      </w:r>
      <w:r w:rsidR="0022525E" w:rsidRPr="00234E43">
        <w:rPr>
          <w:rFonts w:ascii="Times New Roman" w:hAnsi="Times New Roman"/>
          <w:i/>
          <w:color w:val="000000" w:themeColor="text1"/>
          <w:szCs w:val="28"/>
        </w:rPr>
        <w:t xml:space="preserve"> được gọi chung là “các Bên” hoặc “hai Bên” và được gọi riêng là “Bên”.</w:t>
      </w:r>
      <w:r w:rsidR="00784F1E" w:rsidRPr="00234E43">
        <w:rPr>
          <w:rFonts w:ascii="Times New Roman" w:hAnsi="Times New Roman"/>
          <w:i/>
          <w:color w:val="000000" w:themeColor="text1"/>
          <w:szCs w:val="28"/>
        </w:rPr>
        <w:t xml:space="preserve"> </w:t>
      </w:r>
    </w:p>
    <w:p w14:paraId="3E839F3A" w14:textId="77777777" w:rsidR="00CE5B73" w:rsidRPr="00234E43" w:rsidRDefault="00CE5B73" w:rsidP="0099694F">
      <w:pPr>
        <w:tabs>
          <w:tab w:val="left" w:pos="567"/>
        </w:tabs>
        <w:spacing w:before="40" w:after="40"/>
        <w:jc w:val="both"/>
        <w:rPr>
          <w:rFonts w:ascii="Times New Roman" w:hAnsi="Times New Roman"/>
          <w:color w:val="000000" w:themeColor="text1"/>
          <w:szCs w:val="28"/>
        </w:rPr>
      </w:pPr>
      <w:r w:rsidRPr="00234E43">
        <w:rPr>
          <w:rFonts w:ascii="Times New Roman" w:hAnsi="Times New Roman"/>
          <w:color w:val="000000" w:themeColor="text1"/>
          <w:szCs w:val="28"/>
        </w:rPr>
        <w:t xml:space="preserve">        </w:t>
      </w:r>
      <w:r w:rsidR="00453FFE" w:rsidRPr="00234E43">
        <w:rPr>
          <w:rFonts w:ascii="Times New Roman" w:hAnsi="Times New Roman"/>
          <w:color w:val="000000" w:themeColor="text1"/>
          <w:szCs w:val="28"/>
        </w:rPr>
        <w:tab/>
      </w:r>
      <w:r w:rsidRPr="00234E43">
        <w:rPr>
          <w:rFonts w:ascii="Times New Roman" w:hAnsi="Times New Roman"/>
          <w:color w:val="000000" w:themeColor="text1"/>
          <w:szCs w:val="28"/>
        </w:rPr>
        <w:t xml:space="preserve">Hai bên </w:t>
      </w:r>
      <w:r w:rsidR="0022525E" w:rsidRPr="00234E43">
        <w:rPr>
          <w:rFonts w:ascii="Times New Roman" w:hAnsi="Times New Roman"/>
          <w:color w:val="000000" w:themeColor="text1"/>
          <w:szCs w:val="28"/>
        </w:rPr>
        <w:t xml:space="preserve">cùng thống nhất ký kết </w:t>
      </w:r>
      <w:r w:rsidRPr="00234E43">
        <w:rPr>
          <w:rFonts w:ascii="Times New Roman" w:hAnsi="Times New Roman"/>
          <w:color w:val="000000" w:themeColor="text1"/>
          <w:szCs w:val="28"/>
        </w:rPr>
        <w:t xml:space="preserve">Thỏa thuận hợp tác </w:t>
      </w:r>
      <w:r w:rsidR="00CD38C3" w:rsidRPr="00234E43">
        <w:rPr>
          <w:rFonts w:ascii="Times New Roman" w:hAnsi="Times New Roman"/>
          <w:color w:val="000000" w:themeColor="text1"/>
          <w:szCs w:val="28"/>
        </w:rPr>
        <w:t>trong lĩnh vực v</w:t>
      </w:r>
      <w:r w:rsidR="0022525E" w:rsidRPr="00234E43">
        <w:rPr>
          <w:rFonts w:ascii="Times New Roman" w:hAnsi="Times New Roman"/>
          <w:color w:val="000000" w:themeColor="text1"/>
          <w:szCs w:val="28"/>
        </w:rPr>
        <w:t>iễn th</w:t>
      </w:r>
      <w:r w:rsidR="00D54A88" w:rsidRPr="00234E43">
        <w:rPr>
          <w:rFonts w:ascii="Times New Roman" w:hAnsi="Times New Roman"/>
          <w:color w:val="000000" w:themeColor="text1"/>
          <w:szCs w:val="28"/>
        </w:rPr>
        <w:t>ô</w:t>
      </w:r>
      <w:r w:rsidR="0022525E" w:rsidRPr="00234E43">
        <w:rPr>
          <w:rFonts w:ascii="Times New Roman" w:hAnsi="Times New Roman"/>
          <w:color w:val="000000" w:themeColor="text1"/>
          <w:szCs w:val="28"/>
        </w:rPr>
        <w:t xml:space="preserve">ng, </w:t>
      </w:r>
      <w:r w:rsidR="00CD38C3" w:rsidRPr="00234E43">
        <w:rPr>
          <w:rFonts w:ascii="Times New Roman" w:hAnsi="Times New Roman"/>
          <w:color w:val="000000" w:themeColor="text1"/>
          <w:szCs w:val="28"/>
        </w:rPr>
        <w:t>công nghệ thông tin và t</w:t>
      </w:r>
      <w:r w:rsidR="0022525E" w:rsidRPr="00234E43">
        <w:rPr>
          <w:rFonts w:ascii="Times New Roman" w:hAnsi="Times New Roman"/>
          <w:color w:val="000000" w:themeColor="text1"/>
          <w:szCs w:val="28"/>
        </w:rPr>
        <w:t>ruyền thông với các điều khoản cụ thể sau đây:</w:t>
      </w:r>
    </w:p>
    <w:p w14:paraId="5A8038B4" w14:textId="77777777" w:rsidR="00CE5B73" w:rsidRPr="00234E43" w:rsidRDefault="00CE5B73" w:rsidP="0099694F">
      <w:pPr>
        <w:tabs>
          <w:tab w:val="left" w:pos="567"/>
        </w:tabs>
        <w:spacing w:before="40" w:after="40"/>
        <w:ind w:firstLine="567"/>
        <w:jc w:val="both"/>
        <w:rPr>
          <w:rFonts w:ascii="Times New Roman" w:hAnsi="Times New Roman"/>
          <w:b/>
          <w:color w:val="000000" w:themeColor="text1"/>
          <w:szCs w:val="28"/>
        </w:rPr>
      </w:pPr>
      <w:r w:rsidRPr="00234E43">
        <w:rPr>
          <w:rFonts w:ascii="Times New Roman" w:hAnsi="Times New Roman"/>
          <w:b/>
          <w:color w:val="000000" w:themeColor="text1"/>
          <w:szCs w:val="28"/>
        </w:rPr>
        <w:t>ĐIỀU 1. MỤC TIÊU HỢP TÁC</w:t>
      </w:r>
    </w:p>
    <w:p w14:paraId="6416AEC1" w14:textId="6BB8BC96" w:rsidR="00C41A36" w:rsidRPr="00234E43" w:rsidRDefault="009F3E21"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 xml:space="preserve">1. </w:t>
      </w:r>
      <w:r w:rsidR="00A238F0" w:rsidRPr="00234E43">
        <w:rPr>
          <w:rFonts w:ascii="Times New Roman" w:hAnsi="Times New Roman"/>
          <w:color w:val="000000" w:themeColor="text1"/>
          <w:szCs w:val="28"/>
        </w:rPr>
        <w:t>Tỉnh Đoàn</w:t>
      </w:r>
      <w:r w:rsidR="00AA5D50"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Điện Biên</w:t>
      </w:r>
      <w:r w:rsidR="00A238F0" w:rsidRPr="00234E43">
        <w:rPr>
          <w:rFonts w:ascii="Times New Roman" w:hAnsi="Times New Roman"/>
          <w:color w:val="000000" w:themeColor="text1"/>
          <w:szCs w:val="28"/>
        </w:rPr>
        <w:t xml:space="preserve"> và </w:t>
      </w:r>
      <w:r w:rsidR="00620D76" w:rsidRPr="00234E43">
        <w:rPr>
          <w:rFonts w:ascii="Times New Roman" w:hAnsi="Times New Roman"/>
          <w:color w:val="000000" w:themeColor="text1"/>
          <w:szCs w:val="28"/>
        </w:rPr>
        <w:t>Viettel</w:t>
      </w:r>
      <w:r w:rsidR="00A238F0"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Điện Biên</w:t>
      </w:r>
      <w:r w:rsidR="004972B5" w:rsidRPr="00234E43">
        <w:rPr>
          <w:rFonts w:ascii="Times New Roman" w:hAnsi="Times New Roman"/>
          <w:color w:val="000000" w:themeColor="text1"/>
          <w:szCs w:val="28"/>
        </w:rPr>
        <w:t xml:space="preserve"> </w:t>
      </w:r>
      <w:r w:rsidR="00C41A36" w:rsidRPr="00234E43">
        <w:rPr>
          <w:rFonts w:ascii="Times New Roman" w:hAnsi="Times New Roman"/>
          <w:color w:val="000000" w:themeColor="text1"/>
          <w:szCs w:val="28"/>
        </w:rPr>
        <w:t xml:space="preserve">thông qua thỏa thuận hợp tác về </w:t>
      </w:r>
      <w:r w:rsidR="00D54A88" w:rsidRPr="00234E43">
        <w:rPr>
          <w:rFonts w:ascii="Times New Roman" w:hAnsi="Times New Roman"/>
          <w:color w:val="000000" w:themeColor="text1"/>
          <w:szCs w:val="28"/>
        </w:rPr>
        <w:t>v</w:t>
      </w:r>
      <w:r w:rsidR="00C41A36" w:rsidRPr="00234E43">
        <w:rPr>
          <w:rFonts w:ascii="Times New Roman" w:hAnsi="Times New Roman"/>
          <w:color w:val="000000" w:themeColor="text1"/>
          <w:szCs w:val="28"/>
        </w:rPr>
        <w:t xml:space="preserve">iễn thông, </w:t>
      </w:r>
      <w:r w:rsidR="000C3A56" w:rsidRPr="00234E43">
        <w:rPr>
          <w:rFonts w:ascii="Times New Roman" w:hAnsi="Times New Roman"/>
          <w:color w:val="000000" w:themeColor="text1"/>
          <w:szCs w:val="28"/>
        </w:rPr>
        <w:t xml:space="preserve">dịch vụ số </w:t>
      </w:r>
      <w:r w:rsidR="00C41A36" w:rsidRPr="00234E43">
        <w:rPr>
          <w:rFonts w:ascii="Times New Roman" w:hAnsi="Times New Roman"/>
          <w:color w:val="000000" w:themeColor="text1"/>
          <w:szCs w:val="28"/>
        </w:rPr>
        <w:t>và truyền thông với mong muốn phát huy tối đa thế mạnh của hai Bên, huy động nguồn lực tổng hợp để hỗ trợ nhau thực hiện tốt các chức năng, nhiệm vụ nhằm nâng cao hiệu quả hoạt động của mỗi bên, đồng thời góp phần mang lại lợi ích chung cho xã hội.</w:t>
      </w:r>
      <w:r w:rsidR="008D4B13" w:rsidRPr="00234E43">
        <w:rPr>
          <w:rFonts w:ascii="Times New Roman" w:hAnsi="Times New Roman"/>
          <w:color w:val="000000" w:themeColor="text1"/>
          <w:szCs w:val="28"/>
        </w:rPr>
        <w:t xml:space="preserve"> </w:t>
      </w:r>
      <w:r w:rsidR="002477C9" w:rsidRPr="00234E43">
        <w:rPr>
          <w:rFonts w:ascii="Times New Roman" w:hAnsi="Times New Roman"/>
          <w:color w:val="000000" w:themeColor="text1"/>
          <w:szCs w:val="28"/>
        </w:rPr>
        <w:t xml:space="preserve">Đặc biệt giúp cho chính quyền số tỉnh </w:t>
      </w:r>
      <w:r w:rsidR="00C10304" w:rsidRPr="00234E43">
        <w:rPr>
          <w:rFonts w:ascii="Times New Roman" w:hAnsi="Times New Roman"/>
          <w:color w:val="000000" w:themeColor="text1"/>
          <w:szCs w:val="28"/>
        </w:rPr>
        <w:t>Điện Biên</w:t>
      </w:r>
      <w:r w:rsidR="002477C9" w:rsidRPr="00234E43">
        <w:rPr>
          <w:rFonts w:ascii="Times New Roman" w:hAnsi="Times New Roman"/>
          <w:color w:val="000000" w:themeColor="text1"/>
          <w:szCs w:val="28"/>
        </w:rPr>
        <w:t xml:space="preserve"> tiếp cận sâu rộng đến người dân nhằm thực hiện được chính quyền điện </w:t>
      </w:r>
      <w:r w:rsidR="002477C9" w:rsidRPr="00234E43">
        <w:rPr>
          <w:rFonts w:ascii="Times New Roman" w:hAnsi="Times New Roman"/>
          <w:color w:val="000000" w:themeColor="text1"/>
          <w:szCs w:val="28"/>
        </w:rPr>
        <w:lastRenderedPageBreak/>
        <w:t>tử trong các ứng dụng c</w:t>
      </w:r>
      <w:r w:rsidR="004B72AD" w:rsidRPr="00234E43">
        <w:rPr>
          <w:rFonts w:ascii="Times New Roman" w:hAnsi="Times New Roman"/>
          <w:color w:val="000000" w:themeColor="text1"/>
          <w:szCs w:val="28"/>
        </w:rPr>
        <w:t>hữ ký</w:t>
      </w:r>
      <w:r w:rsidR="00D60AA2" w:rsidRPr="00234E43">
        <w:rPr>
          <w:rFonts w:ascii="Times New Roman" w:hAnsi="Times New Roman"/>
          <w:color w:val="000000" w:themeColor="text1"/>
          <w:szCs w:val="28"/>
        </w:rPr>
        <w:t xml:space="preserve"> số</w:t>
      </w:r>
      <w:r w:rsidR="00C10304" w:rsidRPr="00234E43">
        <w:rPr>
          <w:rFonts w:ascii="Times New Roman" w:hAnsi="Times New Roman"/>
          <w:color w:val="000000" w:themeColor="text1"/>
          <w:szCs w:val="28"/>
        </w:rPr>
        <w:t xml:space="preserve"> điện tử</w:t>
      </w:r>
      <w:r w:rsidR="002C0528" w:rsidRPr="00234E43">
        <w:rPr>
          <w:rFonts w:ascii="Times New Roman" w:hAnsi="Times New Roman"/>
          <w:color w:val="000000" w:themeColor="text1"/>
          <w:szCs w:val="28"/>
        </w:rPr>
        <w:t>,</w:t>
      </w:r>
      <w:r w:rsidR="004B72AD" w:rsidRPr="00234E43">
        <w:rPr>
          <w:rFonts w:ascii="Times New Roman" w:hAnsi="Times New Roman"/>
          <w:color w:val="000000" w:themeColor="text1"/>
          <w:szCs w:val="28"/>
        </w:rPr>
        <w:t xml:space="preserve"> </w:t>
      </w:r>
      <w:r w:rsidR="00D60AA2" w:rsidRPr="00234E43">
        <w:rPr>
          <w:rFonts w:ascii="Times New Roman" w:hAnsi="Times New Roman"/>
          <w:color w:val="000000" w:themeColor="text1"/>
          <w:szCs w:val="28"/>
        </w:rPr>
        <w:t>ứng dụng không dùng tiền mặt “</w:t>
      </w:r>
      <w:r w:rsidR="004B72AD" w:rsidRPr="00234E43">
        <w:rPr>
          <w:rFonts w:ascii="Times New Roman" w:hAnsi="Times New Roman"/>
          <w:color w:val="000000" w:themeColor="text1"/>
          <w:szCs w:val="28"/>
        </w:rPr>
        <w:t>Viettel Money</w:t>
      </w:r>
      <w:r w:rsidR="002C0528" w:rsidRPr="00234E43">
        <w:rPr>
          <w:rFonts w:ascii="Times New Roman" w:hAnsi="Times New Roman"/>
          <w:color w:val="000000" w:themeColor="text1"/>
          <w:szCs w:val="28"/>
        </w:rPr>
        <w:t>” và một số ứng dụng công nghệ thông tin khác</w:t>
      </w:r>
      <w:r w:rsidR="004B72AD" w:rsidRPr="00234E43">
        <w:rPr>
          <w:rFonts w:ascii="Times New Roman" w:hAnsi="Times New Roman"/>
          <w:color w:val="000000" w:themeColor="text1"/>
          <w:szCs w:val="28"/>
        </w:rPr>
        <w:t>.</w:t>
      </w:r>
    </w:p>
    <w:p w14:paraId="553B1FC4" w14:textId="77777777" w:rsidR="000C3A56" w:rsidRPr="00234E43" w:rsidRDefault="00C41A36"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 xml:space="preserve">2. </w:t>
      </w:r>
      <w:r w:rsidR="000C3A56" w:rsidRPr="00234E43">
        <w:rPr>
          <w:rFonts w:ascii="Times New Roman" w:hAnsi="Times New Roman"/>
          <w:color w:val="000000" w:themeColor="text1"/>
          <w:szCs w:val="28"/>
        </w:rPr>
        <w:t>Góp phần thiết thực và triển khai có hiệu quả việc thực hiện Nghị quyết Đại hội Đảng toàn quốc lần thứ XIII; Nghị quyết Đại hội Đoàn toàn quốc lần thứ XII; Nghị quyết số 25-NQ/TW ngày 25 tháng 7 năm 2008 Hội nghị lần thứ bảy Ban Chấp hành Trung ương Đảng khóa X về tăng cường sự lãnh đạo của Đảng đối với công tác thanh niên thời kỳ đẩy mạnh công nghiệp hóa, hiện đại hóa; Chỉ thị số 42-CT/TW ngày 24 tháng 3 năm 2015 của Ban Bí thư Trung ương Đảng về tăng cường sự lãnh đạo của Đảng đối với công tác giáo dục lý tưởng cách mạng, đạo đức, lối sống văn hóa cho thế hệ trẻ giai đoạn 2015 - 2030; thực hiện trách nhiệm, quyền lợi và nghĩa vụ của hai Bên trong công tác tuyên truyền và có hành động thiết thực trong công cuộc xây dựng và bảo vệ Tổ quốc.</w:t>
      </w:r>
    </w:p>
    <w:p w14:paraId="583E937E" w14:textId="77777777" w:rsidR="000C3A56" w:rsidRPr="00234E43" w:rsidRDefault="009F3E21"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 xml:space="preserve">  </w:t>
      </w:r>
      <w:r w:rsidR="00C41A36" w:rsidRPr="00234E43">
        <w:rPr>
          <w:rFonts w:ascii="Times New Roman" w:hAnsi="Times New Roman"/>
          <w:color w:val="000000" w:themeColor="text1"/>
          <w:szCs w:val="28"/>
        </w:rPr>
        <w:t>3</w:t>
      </w:r>
      <w:r w:rsidR="007B1F35" w:rsidRPr="00234E43">
        <w:rPr>
          <w:rFonts w:ascii="Times New Roman" w:hAnsi="Times New Roman"/>
          <w:color w:val="000000" w:themeColor="text1"/>
          <w:szCs w:val="28"/>
        </w:rPr>
        <w:t>.</w:t>
      </w:r>
      <w:r w:rsidR="00C41A36" w:rsidRPr="00234E43">
        <w:rPr>
          <w:rFonts w:ascii="Times New Roman" w:hAnsi="Times New Roman"/>
          <w:color w:val="000000" w:themeColor="text1"/>
          <w:szCs w:val="28"/>
        </w:rPr>
        <w:t xml:space="preserve"> </w:t>
      </w:r>
      <w:r w:rsidR="000C3A56" w:rsidRPr="00234E43">
        <w:rPr>
          <w:rFonts w:ascii="Times New Roman" w:hAnsi="Times New Roman"/>
          <w:color w:val="000000" w:themeColor="text1"/>
          <w:szCs w:val="28"/>
        </w:rPr>
        <w:t>Triển khai các sản phẩm, dịch vụ công nghệ số, truyền thông nhằm nâng cao ứng dụng công nghệ thông tin, truyền thông trong hoạt động của Đoàn TNCS Hồ Chí Minh trong công tác Đoàn và phong trào thanh thiếu nhi góp phần vào sự nghiệp bồi dưỡng, giáo dục thế hệ trẻ Việt Nam chủ động, tích cực tiếp thu, ứng dụng khoa học công nghệ; khích lệ tinh thần khởi nghiệp, sáng tạo; nâng cao năng lực nắm bắt, góp phần hiệu quả vào công cuộc chuyển đổi số Quốc gia và thích ứng với Cách mạng công nghiệp lần thứ tư.</w:t>
      </w:r>
      <w:r w:rsidR="00CA0139" w:rsidRPr="00234E43">
        <w:rPr>
          <w:rFonts w:ascii="Times New Roman" w:hAnsi="Times New Roman"/>
          <w:color w:val="000000" w:themeColor="text1"/>
          <w:szCs w:val="28"/>
        </w:rPr>
        <w:t xml:space="preserve"> </w:t>
      </w:r>
    </w:p>
    <w:p w14:paraId="73AD3B30" w14:textId="27E7D7E7" w:rsidR="007B1F35" w:rsidRPr="00234E43" w:rsidRDefault="000C3A56" w:rsidP="0099694F">
      <w:pPr>
        <w:tabs>
          <w:tab w:val="left" w:pos="567"/>
          <w:tab w:val="left" w:pos="709"/>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ab/>
      </w:r>
      <w:r w:rsidR="00CD38C3" w:rsidRPr="00234E43">
        <w:rPr>
          <w:rFonts w:ascii="Times New Roman" w:hAnsi="Times New Roman"/>
          <w:color w:val="000000" w:themeColor="text1"/>
          <w:szCs w:val="28"/>
        </w:rPr>
        <w:t>4</w:t>
      </w:r>
      <w:r w:rsidR="009F3E21" w:rsidRPr="00234E43">
        <w:rPr>
          <w:rFonts w:ascii="Times New Roman" w:hAnsi="Times New Roman"/>
          <w:color w:val="000000" w:themeColor="text1"/>
          <w:szCs w:val="28"/>
        </w:rPr>
        <w:t xml:space="preserve">. </w:t>
      </w:r>
      <w:r w:rsidR="007B1F35" w:rsidRPr="00234E43">
        <w:rPr>
          <w:rFonts w:ascii="Times New Roman" w:hAnsi="Times New Roman"/>
          <w:color w:val="000000" w:themeColor="text1"/>
          <w:szCs w:val="28"/>
        </w:rPr>
        <w:t xml:space="preserve">Gắn việc quảng bá thương hiệu </w:t>
      </w:r>
      <w:r w:rsidR="008B7921" w:rsidRPr="00234E43">
        <w:rPr>
          <w:rFonts w:ascii="Times New Roman" w:hAnsi="Times New Roman"/>
          <w:color w:val="000000" w:themeColor="text1"/>
          <w:szCs w:val="28"/>
        </w:rPr>
        <w:t>Viettel</w:t>
      </w:r>
      <w:r w:rsidR="004972B5"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Điện Biên</w:t>
      </w:r>
      <w:r w:rsidR="004972B5" w:rsidRPr="00234E43">
        <w:rPr>
          <w:rFonts w:ascii="Times New Roman" w:hAnsi="Times New Roman"/>
          <w:color w:val="000000" w:themeColor="text1"/>
          <w:szCs w:val="28"/>
        </w:rPr>
        <w:t xml:space="preserve"> </w:t>
      </w:r>
      <w:r w:rsidR="007B1F35" w:rsidRPr="00234E43">
        <w:rPr>
          <w:rFonts w:ascii="Times New Roman" w:hAnsi="Times New Roman"/>
          <w:color w:val="000000" w:themeColor="text1"/>
          <w:szCs w:val="28"/>
        </w:rPr>
        <w:t xml:space="preserve">và các đơn vị thành viên với việc tổ chức các hoạt động của Đoàn và phong trào thanh </w:t>
      </w:r>
      <w:r w:rsidR="00007D86" w:rsidRPr="00234E43">
        <w:rPr>
          <w:rFonts w:ascii="Times New Roman" w:hAnsi="Times New Roman"/>
          <w:color w:val="000000" w:themeColor="text1"/>
          <w:szCs w:val="28"/>
        </w:rPr>
        <w:t>thiếu nhi</w:t>
      </w:r>
      <w:r w:rsidR="007B1F35" w:rsidRPr="00234E43">
        <w:rPr>
          <w:rFonts w:ascii="Times New Roman" w:hAnsi="Times New Roman"/>
          <w:color w:val="000000" w:themeColor="text1"/>
          <w:szCs w:val="28"/>
        </w:rPr>
        <w:t xml:space="preserve"> đảm bảo thiết thực, hiệu quả.</w:t>
      </w:r>
    </w:p>
    <w:p w14:paraId="57C48849" w14:textId="77777777" w:rsidR="004D1FA5" w:rsidRPr="00234E43" w:rsidRDefault="00CE5B73" w:rsidP="0099694F">
      <w:pPr>
        <w:tabs>
          <w:tab w:val="left" w:pos="567"/>
        </w:tabs>
        <w:spacing w:before="40" w:after="40"/>
        <w:ind w:firstLine="567"/>
        <w:jc w:val="both"/>
        <w:rPr>
          <w:rFonts w:ascii="Times New Roman" w:hAnsi="Times New Roman"/>
          <w:b/>
          <w:color w:val="000000" w:themeColor="text1"/>
          <w:szCs w:val="28"/>
        </w:rPr>
      </w:pPr>
      <w:r w:rsidRPr="00234E43">
        <w:rPr>
          <w:rFonts w:ascii="Times New Roman" w:hAnsi="Times New Roman"/>
          <w:b/>
          <w:color w:val="000000" w:themeColor="text1"/>
          <w:szCs w:val="28"/>
        </w:rPr>
        <w:t>ĐIỀU 2.</w:t>
      </w:r>
      <w:r w:rsidR="008374F8" w:rsidRPr="00234E43">
        <w:rPr>
          <w:rFonts w:ascii="Times New Roman" w:hAnsi="Times New Roman"/>
          <w:b/>
          <w:color w:val="000000" w:themeColor="text1"/>
          <w:szCs w:val="28"/>
        </w:rPr>
        <w:t xml:space="preserve"> NGUYÊN TẮC HỢP TÁC</w:t>
      </w:r>
    </w:p>
    <w:p w14:paraId="29AD4F48" w14:textId="77777777" w:rsidR="004D1FA5" w:rsidRPr="00234E43" w:rsidRDefault="00CD38C3"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1. Thỏa thuận hợp tác</w:t>
      </w:r>
      <w:r w:rsidR="007807C1" w:rsidRPr="00234E43">
        <w:rPr>
          <w:rFonts w:ascii="Times New Roman" w:hAnsi="Times New Roman"/>
          <w:color w:val="000000" w:themeColor="text1"/>
          <w:szCs w:val="28"/>
        </w:rPr>
        <w:t xml:space="preserve"> giữa</w:t>
      </w:r>
      <w:r w:rsidRPr="00234E43">
        <w:rPr>
          <w:rFonts w:ascii="Times New Roman" w:hAnsi="Times New Roman"/>
          <w:color w:val="000000" w:themeColor="text1"/>
          <w:szCs w:val="28"/>
        </w:rPr>
        <w:t xml:space="preserve"> hai B</w:t>
      </w:r>
      <w:r w:rsidR="004D1FA5" w:rsidRPr="00234E43">
        <w:rPr>
          <w:rFonts w:ascii="Times New Roman" w:hAnsi="Times New Roman"/>
          <w:color w:val="000000" w:themeColor="text1"/>
          <w:szCs w:val="28"/>
        </w:rPr>
        <w:t xml:space="preserve">ên trên cơ sở tự nguyện, bình đẳng, phù hợp với chức năng, nhiệm vụ và thế mạnh của mỗi </w:t>
      </w:r>
      <w:r w:rsidRPr="00234E43">
        <w:rPr>
          <w:rFonts w:ascii="Times New Roman" w:hAnsi="Times New Roman"/>
          <w:color w:val="000000" w:themeColor="text1"/>
          <w:szCs w:val="28"/>
        </w:rPr>
        <w:t>b</w:t>
      </w:r>
      <w:r w:rsidR="004D1FA5" w:rsidRPr="00234E43">
        <w:rPr>
          <w:rFonts w:ascii="Times New Roman" w:hAnsi="Times New Roman"/>
          <w:color w:val="000000" w:themeColor="text1"/>
          <w:szCs w:val="28"/>
        </w:rPr>
        <w:t>ên và phù hợp với quy định của pháp</w:t>
      </w:r>
      <w:r w:rsidRPr="00234E43">
        <w:rPr>
          <w:rFonts w:ascii="Times New Roman" w:hAnsi="Times New Roman"/>
          <w:color w:val="000000" w:themeColor="text1"/>
          <w:szCs w:val="28"/>
        </w:rPr>
        <w:t xml:space="preserve"> luật, quy định nội bộ của mỗi B</w:t>
      </w:r>
      <w:r w:rsidR="004D1FA5" w:rsidRPr="00234E43">
        <w:rPr>
          <w:rFonts w:ascii="Times New Roman" w:hAnsi="Times New Roman"/>
          <w:color w:val="000000" w:themeColor="text1"/>
          <w:szCs w:val="28"/>
        </w:rPr>
        <w:t>ên.</w:t>
      </w:r>
    </w:p>
    <w:p w14:paraId="78C7532C" w14:textId="24AC9D62" w:rsidR="004D1FA5" w:rsidRPr="00234E43" w:rsidRDefault="004D1FA5"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 xml:space="preserve">2. Nội dung hợp tác được triển khai thống nhất, thông suốt từ </w:t>
      </w:r>
      <w:r w:rsidR="00A324C7" w:rsidRPr="00234E43">
        <w:rPr>
          <w:rFonts w:ascii="Times New Roman" w:hAnsi="Times New Roman"/>
          <w:color w:val="000000" w:themeColor="text1"/>
          <w:szCs w:val="28"/>
        </w:rPr>
        <w:t>Tỉnh đ</w:t>
      </w:r>
      <w:r w:rsidR="008D4B13" w:rsidRPr="00234E43">
        <w:rPr>
          <w:rFonts w:ascii="Times New Roman" w:hAnsi="Times New Roman"/>
          <w:color w:val="000000" w:themeColor="text1"/>
          <w:szCs w:val="28"/>
        </w:rPr>
        <w:t>oàn</w:t>
      </w:r>
      <w:r w:rsidR="00AA5D50"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Điện Biên</w:t>
      </w:r>
      <w:r w:rsidR="008D4B13" w:rsidRPr="00234E43">
        <w:rPr>
          <w:rFonts w:ascii="Times New Roman" w:hAnsi="Times New Roman"/>
          <w:color w:val="000000" w:themeColor="text1"/>
          <w:szCs w:val="28"/>
        </w:rPr>
        <w:t xml:space="preserve"> và </w:t>
      </w:r>
      <w:r w:rsidR="008B7921" w:rsidRPr="00234E43">
        <w:rPr>
          <w:rFonts w:ascii="Times New Roman" w:hAnsi="Times New Roman"/>
          <w:color w:val="000000" w:themeColor="text1"/>
          <w:szCs w:val="28"/>
        </w:rPr>
        <w:t>Viettel</w:t>
      </w:r>
      <w:r w:rsidR="004972B5" w:rsidRPr="00234E43">
        <w:rPr>
          <w:rFonts w:ascii="Times New Roman" w:hAnsi="Times New Roman"/>
          <w:color w:val="000000" w:themeColor="text1"/>
          <w:szCs w:val="28"/>
        </w:rPr>
        <w:t xml:space="preserve"> </w:t>
      </w:r>
      <w:r w:rsidR="00C10304" w:rsidRPr="00234E43">
        <w:rPr>
          <w:rFonts w:ascii="Times New Roman" w:hAnsi="Times New Roman"/>
          <w:color w:val="000000" w:themeColor="text1"/>
          <w:szCs w:val="28"/>
        </w:rPr>
        <w:t>Điện Biên</w:t>
      </w:r>
      <w:r w:rsidR="004972B5" w:rsidRPr="00234E43">
        <w:rPr>
          <w:rFonts w:ascii="Times New Roman" w:hAnsi="Times New Roman"/>
          <w:color w:val="000000" w:themeColor="text1"/>
          <w:szCs w:val="28"/>
        </w:rPr>
        <w:t xml:space="preserve"> </w:t>
      </w:r>
      <w:r w:rsidR="00D2768F" w:rsidRPr="00234E43">
        <w:rPr>
          <w:rFonts w:ascii="Times New Roman" w:hAnsi="Times New Roman"/>
          <w:color w:val="000000" w:themeColor="text1"/>
          <w:szCs w:val="28"/>
        </w:rPr>
        <w:t xml:space="preserve">đến các đơn vị thành viên. </w:t>
      </w:r>
      <w:r w:rsidRPr="00234E43">
        <w:rPr>
          <w:rFonts w:ascii="Times New Roman" w:hAnsi="Times New Roman"/>
          <w:color w:val="000000" w:themeColor="text1"/>
          <w:szCs w:val="28"/>
        </w:rPr>
        <w:t>Mỗi bên tạo điều kiện thuận lợi cho bên kia trong việc tổ chức triển khai và thực hiện các nội dung trong Thỏa thuận hợp tác này.</w:t>
      </w:r>
    </w:p>
    <w:p w14:paraId="11CEACE8" w14:textId="77777777" w:rsidR="004D1FA5" w:rsidRPr="00234E43" w:rsidRDefault="00385DD5"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 xml:space="preserve">3. </w:t>
      </w:r>
      <w:r w:rsidR="00007D86" w:rsidRPr="00234E43">
        <w:rPr>
          <w:rFonts w:ascii="Times New Roman" w:hAnsi="Times New Roman"/>
          <w:color w:val="000000" w:themeColor="text1"/>
          <w:szCs w:val="28"/>
        </w:rPr>
        <w:t>Các nội dung thỏa thuận hợp tác giữa hai Bên sẽ có các thỏa thuận riêng biệt để cụ thể về phương án triển khai, trách nhiệm và quyền lợi của mỗi Bên.</w:t>
      </w:r>
    </w:p>
    <w:p w14:paraId="40CC05BD" w14:textId="77777777" w:rsidR="00385DD5" w:rsidRPr="00234E43" w:rsidRDefault="00385DD5"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 xml:space="preserve">4. Các Bên </w:t>
      </w:r>
      <w:r w:rsidR="00007D86" w:rsidRPr="00234E43">
        <w:rPr>
          <w:rFonts w:ascii="Times New Roman" w:hAnsi="Times New Roman"/>
          <w:color w:val="000000" w:themeColor="text1"/>
          <w:szCs w:val="28"/>
        </w:rPr>
        <w:t xml:space="preserve">có trách nhiệm </w:t>
      </w:r>
      <w:r w:rsidRPr="00234E43">
        <w:rPr>
          <w:rFonts w:ascii="Times New Roman" w:hAnsi="Times New Roman"/>
          <w:color w:val="000000" w:themeColor="text1"/>
          <w:szCs w:val="28"/>
        </w:rPr>
        <w:t>thường xuyên trao đổi thông tin, đánh gi</w:t>
      </w:r>
      <w:r w:rsidR="00D54A88" w:rsidRPr="00234E43">
        <w:rPr>
          <w:rFonts w:ascii="Times New Roman" w:hAnsi="Times New Roman"/>
          <w:color w:val="000000" w:themeColor="text1"/>
          <w:szCs w:val="28"/>
        </w:rPr>
        <w:t>á</w:t>
      </w:r>
      <w:r w:rsidRPr="00234E43">
        <w:rPr>
          <w:rFonts w:ascii="Times New Roman" w:hAnsi="Times New Roman"/>
          <w:color w:val="000000" w:themeColor="text1"/>
          <w:szCs w:val="28"/>
        </w:rPr>
        <w:t>, rút kinh nghiệm về các nội dung hợp tác.</w:t>
      </w:r>
    </w:p>
    <w:p w14:paraId="6E050C1C" w14:textId="77777777" w:rsidR="00007D86" w:rsidRPr="00234E43" w:rsidRDefault="00007D86"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5. Phải đảm bảo thực hiện thỏa thuận hợp tác trong khuôn khổ</w:t>
      </w:r>
      <w:r w:rsidR="001976D7" w:rsidRPr="00234E43">
        <w:rPr>
          <w:rFonts w:ascii="Times New Roman" w:hAnsi="Times New Roman"/>
          <w:color w:val="000000" w:themeColor="text1"/>
          <w:szCs w:val="28"/>
        </w:rPr>
        <w:t xml:space="preserve"> pháp luật, quy định nội bộ và khả năng, nguồn lự</w:t>
      </w:r>
      <w:r w:rsidRPr="00234E43">
        <w:rPr>
          <w:rFonts w:ascii="Times New Roman" w:hAnsi="Times New Roman"/>
          <w:color w:val="000000" w:themeColor="text1"/>
          <w:szCs w:val="28"/>
        </w:rPr>
        <w:t xml:space="preserve">c của </w:t>
      </w:r>
      <w:r w:rsidR="003C42FB" w:rsidRPr="00234E43">
        <w:rPr>
          <w:rFonts w:ascii="Times New Roman" w:hAnsi="Times New Roman"/>
          <w:color w:val="000000" w:themeColor="text1"/>
          <w:szCs w:val="28"/>
        </w:rPr>
        <w:t>mỗi</w:t>
      </w:r>
      <w:r w:rsidRPr="00234E43">
        <w:rPr>
          <w:rFonts w:ascii="Times New Roman" w:hAnsi="Times New Roman"/>
          <w:color w:val="000000" w:themeColor="text1"/>
          <w:szCs w:val="28"/>
        </w:rPr>
        <w:t xml:space="preserve"> Bên.</w:t>
      </w:r>
    </w:p>
    <w:p w14:paraId="52AE6FF4" w14:textId="77777777" w:rsidR="00385DD5" w:rsidRPr="00234E43" w:rsidRDefault="00385DD5" w:rsidP="0099694F">
      <w:pPr>
        <w:tabs>
          <w:tab w:val="left" w:pos="567"/>
        </w:tabs>
        <w:spacing w:before="40" w:after="40"/>
        <w:ind w:firstLine="567"/>
        <w:jc w:val="both"/>
        <w:rPr>
          <w:rFonts w:ascii="Times New Roman" w:hAnsi="Times New Roman"/>
          <w:b/>
          <w:color w:val="000000" w:themeColor="text1"/>
          <w:szCs w:val="28"/>
        </w:rPr>
      </w:pPr>
      <w:r w:rsidRPr="00234E43">
        <w:rPr>
          <w:rFonts w:ascii="Times New Roman" w:hAnsi="Times New Roman"/>
          <w:b/>
          <w:color w:val="000000" w:themeColor="text1"/>
          <w:szCs w:val="28"/>
        </w:rPr>
        <w:t>ĐIỀU 3: PHƯƠNG THỨC HỢP TÁC</w:t>
      </w:r>
    </w:p>
    <w:p w14:paraId="0909BF22" w14:textId="345AA155" w:rsidR="00385DD5" w:rsidRPr="00234E43" w:rsidRDefault="00362955" w:rsidP="0099694F">
      <w:pPr>
        <w:tabs>
          <w:tab w:val="left" w:pos="567"/>
        </w:tabs>
        <w:spacing w:before="40" w:after="40"/>
        <w:ind w:firstLine="567"/>
        <w:jc w:val="both"/>
        <w:rPr>
          <w:rFonts w:ascii="Times New Roman" w:hAnsi="Times New Roman"/>
          <w:color w:val="000000" w:themeColor="text1"/>
          <w:spacing w:val="-4"/>
          <w:szCs w:val="28"/>
        </w:rPr>
      </w:pPr>
      <w:r w:rsidRPr="00234E43">
        <w:rPr>
          <w:rFonts w:ascii="Times New Roman" w:hAnsi="Times New Roman"/>
          <w:color w:val="000000" w:themeColor="text1"/>
          <w:spacing w:val="-4"/>
          <w:szCs w:val="28"/>
        </w:rPr>
        <w:t xml:space="preserve">1. </w:t>
      </w:r>
      <w:r w:rsidR="00DB68CB" w:rsidRPr="00234E43">
        <w:rPr>
          <w:rFonts w:ascii="Times New Roman" w:hAnsi="Times New Roman"/>
          <w:color w:val="000000" w:themeColor="text1"/>
          <w:spacing w:val="-4"/>
          <w:szCs w:val="28"/>
        </w:rPr>
        <w:t>Tỉnh</w:t>
      </w:r>
      <w:r w:rsidR="00991E79" w:rsidRPr="00234E43">
        <w:rPr>
          <w:rFonts w:ascii="Times New Roman" w:hAnsi="Times New Roman"/>
          <w:color w:val="000000" w:themeColor="text1"/>
          <w:spacing w:val="-4"/>
          <w:szCs w:val="28"/>
        </w:rPr>
        <w:t xml:space="preserve"> </w:t>
      </w:r>
      <w:r w:rsidR="008374F8" w:rsidRPr="00234E43">
        <w:rPr>
          <w:rFonts w:ascii="Times New Roman" w:hAnsi="Times New Roman"/>
          <w:color w:val="000000" w:themeColor="text1"/>
          <w:spacing w:val="-4"/>
          <w:szCs w:val="28"/>
        </w:rPr>
        <w:t>Đ</w:t>
      </w:r>
      <w:r w:rsidR="00991E79" w:rsidRPr="00234E43">
        <w:rPr>
          <w:rFonts w:ascii="Times New Roman" w:hAnsi="Times New Roman"/>
          <w:color w:val="000000" w:themeColor="text1"/>
          <w:spacing w:val="-4"/>
          <w:szCs w:val="28"/>
        </w:rPr>
        <w:t>oàn</w:t>
      </w:r>
      <w:r w:rsidR="00AA5D50" w:rsidRPr="00234E43">
        <w:rPr>
          <w:rFonts w:ascii="Times New Roman" w:hAnsi="Times New Roman"/>
          <w:color w:val="000000" w:themeColor="text1"/>
          <w:spacing w:val="-4"/>
          <w:szCs w:val="28"/>
        </w:rPr>
        <w:t xml:space="preserve"> </w:t>
      </w:r>
      <w:r w:rsidR="00C10304" w:rsidRPr="00234E43">
        <w:rPr>
          <w:rFonts w:ascii="Times New Roman" w:hAnsi="Times New Roman"/>
          <w:color w:val="000000" w:themeColor="text1"/>
          <w:spacing w:val="-4"/>
          <w:szCs w:val="28"/>
        </w:rPr>
        <w:t>Điện Biên</w:t>
      </w:r>
      <w:r w:rsidR="00385DD5" w:rsidRPr="00234E43">
        <w:rPr>
          <w:rFonts w:ascii="Times New Roman" w:hAnsi="Times New Roman"/>
          <w:color w:val="000000" w:themeColor="text1"/>
          <w:spacing w:val="-4"/>
          <w:szCs w:val="28"/>
        </w:rPr>
        <w:t xml:space="preserve"> </w:t>
      </w:r>
      <w:r w:rsidR="00312937" w:rsidRPr="00234E43">
        <w:rPr>
          <w:rFonts w:ascii="Times New Roman" w:hAnsi="Times New Roman"/>
          <w:color w:val="000000" w:themeColor="text1"/>
          <w:spacing w:val="-4"/>
          <w:szCs w:val="28"/>
        </w:rPr>
        <w:t>phối hợp</w:t>
      </w:r>
      <w:r w:rsidR="00312937" w:rsidRPr="00234E43">
        <w:rPr>
          <w:rFonts w:ascii="Times New Roman" w:hAnsi="Times New Roman"/>
          <w:color w:val="000000" w:themeColor="text1"/>
          <w:spacing w:val="-4"/>
          <w:szCs w:val="28"/>
          <w:lang w:val="vi-VN"/>
        </w:rPr>
        <w:t xml:space="preserve">, </w:t>
      </w:r>
      <w:r w:rsidR="00385DD5" w:rsidRPr="00234E43">
        <w:rPr>
          <w:rFonts w:ascii="Times New Roman" w:hAnsi="Times New Roman"/>
          <w:color w:val="000000" w:themeColor="text1"/>
          <w:spacing w:val="-4"/>
          <w:szCs w:val="28"/>
        </w:rPr>
        <w:t xml:space="preserve">tạo điều kiện thuận lợi cho </w:t>
      </w:r>
      <w:r w:rsidR="008B7921" w:rsidRPr="00234E43">
        <w:rPr>
          <w:rFonts w:ascii="Times New Roman" w:hAnsi="Times New Roman"/>
          <w:color w:val="000000" w:themeColor="text1"/>
          <w:spacing w:val="-4"/>
          <w:szCs w:val="28"/>
        </w:rPr>
        <w:t>Viettel</w:t>
      </w:r>
      <w:r w:rsidR="0002509D" w:rsidRPr="00234E43">
        <w:rPr>
          <w:rFonts w:ascii="Times New Roman" w:hAnsi="Times New Roman"/>
          <w:color w:val="000000" w:themeColor="text1"/>
          <w:spacing w:val="-4"/>
          <w:szCs w:val="28"/>
        </w:rPr>
        <w:t xml:space="preserve"> </w:t>
      </w:r>
      <w:r w:rsidR="00C10304" w:rsidRPr="00234E43">
        <w:rPr>
          <w:rFonts w:ascii="Times New Roman" w:hAnsi="Times New Roman"/>
          <w:color w:val="000000" w:themeColor="text1"/>
          <w:spacing w:val="-4"/>
          <w:szCs w:val="28"/>
        </w:rPr>
        <w:t>Điện Biên</w:t>
      </w:r>
      <w:r w:rsidR="00385DD5" w:rsidRPr="00234E43">
        <w:rPr>
          <w:rFonts w:ascii="Times New Roman" w:hAnsi="Times New Roman"/>
          <w:color w:val="000000" w:themeColor="text1"/>
          <w:spacing w:val="-4"/>
          <w:szCs w:val="28"/>
        </w:rPr>
        <w:t xml:space="preserve"> chủ trì, phối hợp thực hiện các nhiệm vụ triển khai ứng dụng viễn thông, </w:t>
      </w:r>
      <w:r w:rsidR="00B427E0" w:rsidRPr="00234E43">
        <w:rPr>
          <w:rFonts w:ascii="Times New Roman" w:hAnsi="Times New Roman"/>
          <w:color w:val="000000" w:themeColor="text1"/>
          <w:spacing w:val="-4"/>
          <w:szCs w:val="28"/>
        </w:rPr>
        <w:t xml:space="preserve">bưu chính, </w:t>
      </w:r>
      <w:r w:rsidR="00DC786B" w:rsidRPr="00234E43">
        <w:rPr>
          <w:rFonts w:ascii="Times New Roman" w:hAnsi="Times New Roman"/>
          <w:color w:val="000000" w:themeColor="text1"/>
          <w:spacing w:val="-4"/>
          <w:szCs w:val="28"/>
        </w:rPr>
        <w:t>dịch vụ số,</w:t>
      </w:r>
      <w:r w:rsidR="00385DD5" w:rsidRPr="00234E43">
        <w:rPr>
          <w:rFonts w:ascii="Times New Roman" w:hAnsi="Times New Roman"/>
          <w:color w:val="000000" w:themeColor="text1"/>
          <w:spacing w:val="-4"/>
          <w:szCs w:val="28"/>
        </w:rPr>
        <w:t xml:space="preserve"> truyền thông</w:t>
      </w:r>
      <w:r w:rsidR="00DC786B" w:rsidRPr="00234E43">
        <w:rPr>
          <w:rFonts w:ascii="Times New Roman" w:hAnsi="Times New Roman"/>
          <w:color w:val="000000" w:themeColor="text1"/>
          <w:spacing w:val="-4"/>
          <w:szCs w:val="28"/>
        </w:rPr>
        <w:t>, truyền hình</w:t>
      </w:r>
      <w:r w:rsidR="00385DD5" w:rsidRPr="00234E43">
        <w:rPr>
          <w:rFonts w:ascii="Times New Roman" w:hAnsi="Times New Roman"/>
          <w:color w:val="000000" w:themeColor="text1"/>
          <w:spacing w:val="-4"/>
          <w:szCs w:val="28"/>
        </w:rPr>
        <w:t xml:space="preserve"> tại </w:t>
      </w:r>
      <w:r w:rsidR="00DB68CB" w:rsidRPr="00234E43">
        <w:rPr>
          <w:rFonts w:ascii="Times New Roman" w:hAnsi="Times New Roman"/>
          <w:color w:val="000000" w:themeColor="text1"/>
          <w:spacing w:val="-4"/>
          <w:szCs w:val="28"/>
        </w:rPr>
        <w:t>Tỉnh</w:t>
      </w:r>
      <w:r w:rsidR="00991E79" w:rsidRPr="00234E43">
        <w:rPr>
          <w:rFonts w:ascii="Times New Roman" w:hAnsi="Times New Roman"/>
          <w:color w:val="000000" w:themeColor="text1"/>
          <w:spacing w:val="-4"/>
          <w:szCs w:val="28"/>
        </w:rPr>
        <w:t xml:space="preserve"> </w:t>
      </w:r>
      <w:r w:rsidR="008374F8" w:rsidRPr="00234E43">
        <w:rPr>
          <w:rFonts w:ascii="Times New Roman" w:hAnsi="Times New Roman"/>
          <w:color w:val="000000" w:themeColor="text1"/>
          <w:spacing w:val="-4"/>
          <w:szCs w:val="28"/>
        </w:rPr>
        <w:t>Đ</w:t>
      </w:r>
      <w:r w:rsidR="004A45BD" w:rsidRPr="00234E43">
        <w:rPr>
          <w:rFonts w:ascii="Times New Roman" w:hAnsi="Times New Roman"/>
          <w:color w:val="000000" w:themeColor="text1"/>
          <w:spacing w:val="-4"/>
          <w:szCs w:val="28"/>
        </w:rPr>
        <w:t xml:space="preserve">oàn và trong </w:t>
      </w:r>
      <w:r w:rsidR="003C42FB" w:rsidRPr="00234E43">
        <w:rPr>
          <w:rFonts w:ascii="Times New Roman" w:hAnsi="Times New Roman"/>
          <w:color w:val="000000" w:themeColor="text1"/>
          <w:spacing w:val="-4"/>
          <w:szCs w:val="28"/>
        </w:rPr>
        <w:t xml:space="preserve">toàn </w:t>
      </w:r>
      <w:r w:rsidR="004A45BD" w:rsidRPr="00234E43">
        <w:rPr>
          <w:rFonts w:ascii="Times New Roman" w:hAnsi="Times New Roman"/>
          <w:color w:val="000000" w:themeColor="text1"/>
          <w:spacing w:val="-4"/>
          <w:szCs w:val="28"/>
        </w:rPr>
        <w:t>hệ thống tổ chức Đoàn</w:t>
      </w:r>
      <w:r w:rsidR="00EE3B30" w:rsidRPr="00234E43">
        <w:rPr>
          <w:rFonts w:ascii="Times New Roman" w:hAnsi="Times New Roman"/>
          <w:color w:val="000000" w:themeColor="text1"/>
          <w:spacing w:val="-4"/>
          <w:szCs w:val="28"/>
        </w:rPr>
        <w:t xml:space="preserve"> trực thuộc</w:t>
      </w:r>
      <w:r w:rsidR="004A45BD" w:rsidRPr="00234E43">
        <w:rPr>
          <w:rFonts w:ascii="Times New Roman" w:hAnsi="Times New Roman"/>
          <w:color w:val="000000" w:themeColor="text1"/>
          <w:spacing w:val="-4"/>
          <w:szCs w:val="28"/>
        </w:rPr>
        <w:t xml:space="preserve">. </w:t>
      </w:r>
      <w:r w:rsidR="00DB68CB" w:rsidRPr="00234E43">
        <w:rPr>
          <w:rFonts w:ascii="Times New Roman" w:hAnsi="Times New Roman"/>
          <w:color w:val="000000" w:themeColor="text1"/>
          <w:spacing w:val="-4"/>
          <w:szCs w:val="28"/>
        </w:rPr>
        <w:t xml:space="preserve"> </w:t>
      </w:r>
    </w:p>
    <w:p w14:paraId="55F62682" w14:textId="0B1EC52E" w:rsidR="00385DD5" w:rsidRPr="00234E43" w:rsidRDefault="00362955" w:rsidP="0099694F">
      <w:pPr>
        <w:tabs>
          <w:tab w:val="left" w:pos="567"/>
        </w:tabs>
        <w:spacing w:before="40" w:after="40"/>
        <w:ind w:firstLine="567"/>
        <w:jc w:val="both"/>
        <w:rPr>
          <w:rFonts w:ascii="Times New Roman" w:hAnsi="Times New Roman"/>
          <w:color w:val="000000" w:themeColor="text1"/>
          <w:spacing w:val="-4"/>
          <w:szCs w:val="28"/>
        </w:rPr>
      </w:pPr>
      <w:r w:rsidRPr="00234E43">
        <w:rPr>
          <w:rFonts w:ascii="Times New Roman" w:hAnsi="Times New Roman"/>
          <w:color w:val="000000" w:themeColor="text1"/>
          <w:spacing w:val="-4"/>
          <w:szCs w:val="28"/>
        </w:rPr>
        <w:lastRenderedPageBreak/>
        <w:t xml:space="preserve">2. </w:t>
      </w:r>
      <w:r w:rsidR="008B7921" w:rsidRPr="00234E43">
        <w:rPr>
          <w:rFonts w:ascii="Times New Roman" w:hAnsi="Times New Roman"/>
          <w:color w:val="000000" w:themeColor="text1"/>
          <w:spacing w:val="-4"/>
          <w:szCs w:val="28"/>
        </w:rPr>
        <w:t>Viettel</w:t>
      </w:r>
      <w:r w:rsidR="0002509D" w:rsidRPr="00234E43">
        <w:rPr>
          <w:rFonts w:ascii="Times New Roman" w:hAnsi="Times New Roman"/>
          <w:color w:val="000000" w:themeColor="text1"/>
          <w:spacing w:val="-4"/>
          <w:szCs w:val="28"/>
        </w:rPr>
        <w:t xml:space="preserve"> </w:t>
      </w:r>
      <w:r w:rsidR="00C10304" w:rsidRPr="00234E43">
        <w:rPr>
          <w:rFonts w:ascii="Times New Roman" w:hAnsi="Times New Roman"/>
          <w:color w:val="000000" w:themeColor="text1"/>
          <w:spacing w:val="-4"/>
          <w:szCs w:val="28"/>
        </w:rPr>
        <w:t>Điện Biên</w:t>
      </w:r>
      <w:r w:rsidR="0002509D" w:rsidRPr="00234E43">
        <w:rPr>
          <w:rFonts w:ascii="Times New Roman" w:hAnsi="Times New Roman"/>
          <w:color w:val="000000" w:themeColor="text1"/>
          <w:spacing w:val="-4"/>
          <w:szCs w:val="28"/>
        </w:rPr>
        <w:t xml:space="preserve"> </w:t>
      </w:r>
      <w:r w:rsidRPr="00234E43">
        <w:rPr>
          <w:rFonts w:ascii="Times New Roman" w:hAnsi="Times New Roman"/>
          <w:color w:val="000000" w:themeColor="text1"/>
          <w:spacing w:val="-4"/>
          <w:szCs w:val="28"/>
        </w:rPr>
        <w:t>ưu tiên triển khai</w:t>
      </w:r>
      <w:r w:rsidR="003D57D5" w:rsidRPr="00234E43">
        <w:rPr>
          <w:rFonts w:ascii="Times New Roman" w:hAnsi="Times New Roman"/>
          <w:color w:val="000000" w:themeColor="text1"/>
          <w:spacing w:val="-4"/>
          <w:szCs w:val="28"/>
        </w:rPr>
        <w:t>, cung cấp</w:t>
      </w:r>
      <w:r w:rsidRPr="00234E43">
        <w:rPr>
          <w:rFonts w:ascii="Times New Roman" w:hAnsi="Times New Roman"/>
          <w:color w:val="000000" w:themeColor="text1"/>
          <w:spacing w:val="-4"/>
          <w:szCs w:val="28"/>
        </w:rPr>
        <w:t xml:space="preserve"> cho </w:t>
      </w:r>
      <w:r w:rsidR="00DB68CB" w:rsidRPr="00234E43">
        <w:rPr>
          <w:rFonts w:ascii="Times New Roman" w:hAnsi="Times New Roman"/>
          <w:color w:val="000000" w:themeColor="text1"/>
          <w:spacing w:val="-4"/>
          <w:szCs w:val="28"/>
        </w:rPr>
        <w:t>Tỉnh</w:t>
      </w:r>
      <w:r w:rsidR="00991E79" w:rsidRPr="00234E43">
        <w:rPr>
          <w:rFonts w:ascii="Times New Roman" w:hAnsi="Times New Roman"/>
          <w:color w:val="000000" w:themeColor="text1"/>
          <w:spacing w:val="-4"/>
          <w:szCs w:val="28"/>
        </w:rPr>
        <w:t xml:space="preserve"> </w:t>
      </w:r>
      <w:r w:rsidR="008374F8" w:rsidRPr="00234E43">
        <w:rPr>
          <w:rFonts w:ascii="Times New Roman" w:hAnsi="Times New Roman"/>
          <w:color w:val="000000" w:themeColor="text1"/>
          <w:spacing w:val="-4"/>
          <w:szCs w:val="28"/>
        </w:rPr>
        <w:t>Đ</w:t>
      </w:r>
      <w:r w:rsidR="00991E79" w:rsidRPr="00234E43">
        <w:rPr>
          <w:rFonts w:ascii="Times New Roman" w:hAnsi="Times New Roman"/>
          <w:color w:val="000000" w:themeColor="text1"/>
          <w:spacing w:val="-4"/>
          <w:szCs w:val="28"/>
        </w:rPr>
        <w:t>oàn</w:t>
      </w:r>
      <w:r w:rsidR="00AA5D50" w:rsidRPr="00234E43">
        <w:rPr>
          <w:rFonts w:ascii="Times New Roman" w:hAnsi="Times New Roman"/>
          <w:color w:val="000000" w:themeColor="text1"/>
          <w:spacing w:val="-4"/>
          <w:szCs w:val="28"/>
        </w:rPr>
        <w:t xml:space="preserve"> </w:t>
      </w:r>
      <w:r w:rsidR="00C10304" w:rsidRPr="00234E43">
        <w:rPr>
          <w:rFonts w:ascii="Times New Roman" w:hAnsi="Times New Roman"/>
          <w:color w:val="000000" w:themeColor="text1"/>
          <w:spacing w:val="-4"/>
          <w:szCs w:val="28"/>
        </w:rPr>
        <w:t>Điện Biên</w:t>
      </w:r>
      <w:r w:rsidRPr="00234E43">
        <w:rPr>
          <w:rFonts w:ascii="Times New Roman" w:hAnsi="Times New Roman"/>
          <w:color w:val="000000" w:themeColor="text1"/>
          <w:spacing w:val="-4"/>
          <w:szCs w:val="28"/>
        </w:rPr>
        <w:t xml:space="preserve"> các giải pháp, công nghệ tiên tiến nhất phù hợp với cơ sở hạ tầng, nhu cầu </w:t>
      </w:r>
      <w:r w:rsidR="008374F8" w:rsidRPr="00234E43">
        <w:rPr>
          <w:rFonts w:ascii="Times New Roman" w:hAnsi="Times New Roman"/>
          <w:color w:val="000000" w:themeColor="text1"/>
          <w:spacing w:val="-4"/>
          <w:szCs w:val="28"/>
        </w:rPr>
        <w:t>công nghệ thông tin</w:t>
      </w:r>
      <w:r w:rsidRPr="00234E43">
        <w:rPr>
          <w:rFonts w:ascii="Times New Roman" w:hAnsi="Times New Roman"/>
          <w:color w:val="000000" w:themeColor="text1"/>
          <w:spacing w:val="-4"/>
          <w:szCs w:val="28"/>
        </w:rPr>
        <w:t xml:space="preserve">, truyền thông của </w:t>
      </w:r>
      <w:r w:rsidR="00EE3B30" w:rsidRPr="00234E43">
        <w:rPr>
          <w:rFonts w:ascii="Times New Roman" w:hAnsi="Times New Roman"/>
          <w:color w:val="000000" w:themeColor="text1"/>
          <w:spacing w:val="-4"/>
          <w:szCs w:val="28"/>
        </w:rPr>
        <w:t>Tỉnh</w:t>
      </w:r>
      <w:r w:rsidR="003E7C8D" w:rsidRPr="00234E43">
        <w:rPr>
          <w:rFonts w:ascii="Times New Roman" w:hAnsi="Times New Roman"/>
          <w:color w:val="000000" w:themeColor="text1"/>
          <w:spacing w:val="-4"/>
          <w:szCs w:val="28"/>
        </w:rPr>
        <w:t xml:space="preserve"> Đ</w:t>
      </w:r>
      <w:r w:rsidR="00991E79" w:rsidRPr="00234E43">
        <w:rPr>
          <w:rFonts w:ascii="Times New Roman" w:hAnsi="Times New Roman"/>
          <w:color w:val="000000" w:themeColor="text1"/>
          <w:spacing w:val="-4"/>
          <w:szCs w:val="28"/>
        </w:rPr>
        <w:t>oàn</w:t>
      </w:r>
      <w:r w:rsidR="00AA5D50" w:rsidRPr="00234E43">
        <w:rPr>
          <w:rFonts w:ascii="Times New Roman" w:hAnsi="Times New Roman"/>
          <w:color w:val="000000" w:themeColor="text1"/>
          <w:spacing w:val="-4"/>
          <w:szCs w:val="28"/>
        </w:rPr>
        <w:t xml:space="preserve"> </w:t>
      </w:r>
      <w:r w:rsidR="00C10304" w:rsidRPr="00234E43">
        <w:rPr>
          <w:rFonts w:ascii="Times New Roman" w:hAnsi="Times New Roman"/>
          <w:color w:val="000000" w:themeColor="text1"/>
          <w:spacing w:val="-4"/>
          <w:szCs w:val="28"/>
        </w:rPr>
        <w:t>Điện Biên</w:t>
      </w:r>
      <w:r w:rsidR="004A45BD" w:rsidRPr="00234E43">
        <w:rPr>
          <w:rFonts w:ascii="Times New Roman" w:hAnsi="Times New Roman"/>
          <w:color w:val="000000" w:themeColor="text1"/>
          <w:spacing w:val="-4"/>
          <w:szCs w:val="28"/>
        </w:rPr>
        <w:t xml:space="preserve"> và trong</w:t>
      </w:r>
      <w:r w:rsidR="003C42FB" w:rsidRPr="00234E43">
        <w:rPr>
          <w:rFonts w:ascii="Times New Roman" w:hAnsi="Times New Roman"/>
          <w:color w:val="000000" w:themeColor="text1"/>
          <w:spacing w:val="-4"/>
          <w:szCs w:val="28"/>
        </w:rPr>
        <w:t xml:space="preserve"> toàn</w:t>
      </w:r>
      <w:r w:rsidR="004A45BD" w:rsidRPr="00234E43">
        <w:rPr>
          <w:rFonts w:ascii="Times New Roman" w:hAnsi="Times New Roman"/>
          <w:color w:val="000000" w:themeColor="text1"/>
          <w:spacing w:val="-4"/>
          <w:szCs w:val="28"/>
        </w:rPr>
        <w:t xml:space="preserve"> hệ thống tổ chức Đoàn</w:t>
      </w:r>
      <w:r w:rsidR="00EE3B30" w:rsidRPr="00234E43">
        <w:rPr>
          <w:rFonts w:ascii="Times New Roman" w:hAnsi="Times New Roman"/>
          <w:color w:val="000000" w:themeColor="text1"/>
          <w:spacing w:val="-4"/>
          <w:szCs w:val="28"/>
        </w:rPr>
        <w:t xml:space="preserve"> trực thuộc</w:t>
      </w:r>
      <w:r w:rsidR="004A45BD" w:rsidRPr="00234E43">
        <w:rPr>
          <w:rFonts w:ascii="Times New Roman" w:hAnsi="Times New Roman"/>
          <w:color w:val="000000" w:themeColor="text1"/>
          <w:spacing w:val="-4"/>
          <w:szCs w:val="28"/>
        </w:rPr>
        <w:t>.</w:t>
      </w:r>
      <w:r w:rsidR="00EE3B30" w:rsidRPr="00234E43">
        <w:rPr>
          <w:rFonts w:ascii="Times New Roman" w:hAnsi="Times New Roman"/>
          <w:color w:val="000000" w:themeColor="text1"/>
          <w:spacing w:val="-4"/>
          <w:szCs w:val="28"/>
        </w:rPr>
        <w:t xml:space="preserve"> </w:t>
      </w:r>
    </w:p>
    <w:p w14:paraId="5F303B0B" w14:textId="77777777" w:rsidR="00362955" w:rsidRPr="00234E43" w:rsidRDefault="003E7C8D" w:rsidP="0099694F">
      <w:pPr>
        <w:tabs>
          <w:tab w:val="left" w:pos="567"/>
        </w:tabs>
        <w:spacing w:before="40" w:after="40"/>
        <w:ind w:firstLine="567"/>
        <w:jc w:val="both"/>
        <w:rPr>
          <w:rFonts w:ascii="Times New Roman" w:hAnsi="Times New Roman"/>
          <w:color w:val="000000" w:themeColor="text1"/>
          <w:szCs w:val="28"/>
        </w:rPr>
      </w:pPr>
      <w:r w:rsidRPr="00234E43">
        <w:rPr>
          <w:rFonts w:ascii="Times New Roman" w:hAnsi="Times New Roman"/>
          <w:color w:val="000000" w:themeColor="text1"/>
          <w:szCs w:val="28"/>
        </w:rPr>
        <w:t>3. Hai B</w:t>
      </w:r>
      <w:r w:rsidR="00362955" w:rsidRPr="00234E43">
        <w:rPr>
          <w:rFonts w:ascii="Times New Roman" w:hAnsi="Times New Roman"/>
          <w:color w:val="000000" w:themeColor="text1"/>
          <w:szCs w:val="28"/>
        </w:rPr>
        <w:t xml:space="preserve">ên cung cấp, trao đổi thông tin kịp thời, thường xuyên các vấn đề liên quan </w:t>
      </w:r>
      <w:r w:rsidR="00CC007A" w:rsidRPr="00234E43">
        <w:rPr>
          <w:rFonts w:ascii="Times New Roman" w:hAnsi="Times New Roman"/>
          <w:color w:val="000000" w:themeColor="text1"/>
          <w:szCs w:val="28"/>
        </w:rPr>
        <w:t xml:space="preserve">đến </w:t>
      </w:r>
      <w:r w:rsidR="00362955" w:rsidRPr="00234E43">
        <w:rPr>
          <w:rFonts w:ascii="Times New Roman" w:hAnsi="Times New Roman"/>
          <w:color w:val="000000" w:themeColor="text1"/>
          <w:szCs w:val="28"/>
        </w:rPr>
        <w:t xml:space="preserve">nhiệm vụ của mỗi </w:t>
      </w:r>
      <w:r w:rsidR="003C42FB" w:rsidRPr="00234E43">
        <w:rPr>
          <w:rFonts w:ascii="Times New Roman" w:hAnsi="Times New Roman"/>
          <w:color w:val="000000" w:themeColor="text1"/>
          <w:szCs w:val="28"/>
        </w:rPr>
        <w:t>B</w:t>
      </w:r>
      <w:r w:rsidR="00362955" w:rsidRPr="00234E43">
        <w:rPr>
          <w:rFonts w:ascii="Times New Roman" w:hAnsi="Times New Roman"/>
          <w:color w:val="000000" w:themeColor="text1"/>
          <w:szCs w:val="28"/>
        </w:rPr>
        <w:t xml:space="preserve">ên. </w:t>
      </w:r>
    </w:p>
    <w:p w14:paraId="5855EB76" w14:textId="77777777" w:rsidR="003E7C8D" w:rsidRPr="00234E43" w:rsidRDefault="00362955" w:rsidP="0099694F">
      <w:pPr>
        <w:tabs>
          <w:tab w:val="left" w:pos="567"/>
        </w:tabs>
        <w:spacing w:before="40" w:after="40"/>
        <w:ind w:firstLine="567"/>
        <w:jc w:val="both"/>
        <w:rPr>
          <w:rFonts w:ascii="Times New Roman" w:hAnsi="Times New Roman"/>
          <w:b/>
          <w:color w:val="000000" w:themeColor="text1"/>
          <w:szCs w:val="28"/>
        </w:rPr>
      </w:pPr>
      <w:r w:rsidRPr="00234E43">
        <w:rPr>
          <w:rFonts w:ascii="Times New Roman" w:hAnsi="Times New Roman"/>
          <w:b/>
          <w:color w:val="000000" w:themeColor="text1"/>
          <w:szCs w:val="28"/>
        </w:rPr>
        <w:t xml:space="preserve">ĐIỀU 4: </w:t>
      </w:r>
      <w:r w:rsidR="00CE5B73" w:rsidRPr="00234E43">
        <w:rPr>
          <w:rFonts w:ascii="Times New Roman" w:hAnsi="Times New Roman"/>
          <w:b/>
          <w:color w:val="000000" w:themeColor="text1"/>
          <w:szCs w:val="28"/>
        </w:rPr>
        <w:t>NỘI DUNG HỢP TÁC</w:t>
      </w:r>
    </w:p>
    <w:p w14:paraId="37D38C5A" w14:textId="77777777" w:rsidR="00372CCE" w:rsidRPr="00234E43" w:rsidRDefault="00372CCE" w:rsidP="0099694F">
      <w:pPr>
        <w:numPr>
          <w:ilvl w:val="0"/>
          <w:numId w:val="2"/>
        </w:numPr>
        <w:spacing w:before="40" w:after="40"/>
        <w:contextualSpacing/>
        <w:jc w:val="both"/>
        <w:divId w:val="42220944"/>
        <w:rPr>
          <w:rFonts w:ascii="Times New Roman" w:eastAsiaTheme="minorHAnsi" w:hAnsi="Times New Roman"/>
          <w:b/>
          <w:color w:val="000000" w:themeColor="text1"/>
          <w:szCs w:val="28"/>
        </w:rPr>
      </w:pPr>
      <w:r w:rsidRPr="00234E43">
        <w:rPr>
          <w:rFonts w:ascii="Times New Roman" w:eastAsiaTheme="minorHAnsi" w:hAnsi="Times New Roman"/>
          <w:b/>
          <w:color w:val="000000" w:themeColor="text1"/>
          <w:szCs w:val="28"/>
        </w:rPr>
        <w:t>Về chuyển đổi số</w:t>
      </w:r>
    </w:p>
    <w:p w14:paraId="49BC1B9B" w14:textId="77777777" w:rsidR="00372CCE" w:rsidRPr="00234E43" w:rsidRDefault="00372CCE" w:rsidP="0099694F">
      <w:pPr>
        <w:numPr>
          <w:ilvl w:val="0"/>
          <w:numId w:val="3"/>
        </w:numPr>
        <w:spacing w:before="40" w:after="40"/>
        <w:ind w:left="0" w:firstLine="360"/>
        <w:contextualSpacing/>
        <w:jc w:val="both"/>
        <w:divId w:val="42220944"/>
        <w:rPr>
          <w:rFonts w:ascii="Times New Roman" w:eastAsiaTheme="minorHAnsi" w:hAnsi="Times New Roman"/>
          <w:color w:val="000000" w:themeColor="text1"/>
          <w:szCs w:val="28"/>
        </w:rPr>
      </w:pPr>
      <w:r w:rsidRPr="00234E43">
        <w:rPr>
          <w:rFonts w:ascii="Times New Roman" w:eastAsiaTheme="minorHAnsi" w:hAnsi="Times New Roman"/>
          <w:color w:val="000000" w:themeColor="text1"/>
          <w:szCs w:val="28"/>
        </w:rPr>
        <w:t>Hợp tác về đào tạo, phát triển kỹ năng chuyển đổi số cho 100% cán bộ đoàn các cấp, đoàn viên; tổ chức hội thảo, tập huấn, tư vấn các nội dung chuyển đổi số cho cán bộ đoàn, đoàn viên phù hợp với nhu cầu của từng cơ quan, đơn vị.</w:t>
      </w:r>
    </w:p>
    <w:p w14:paraId="507BEB04" w14:textId="77777777" w:rsidR="00372CCE" w:rsidRPr="00234E43" w:rsidRDefault="00372CCE" w:rsidP="0099694F">
      <w:pPr>
        <w:numPr>
          <w:ilvl w:val="0"/>
          <w:numId w:val="3"/>
        </w:numPr>
        <w:spacing w:before="40" w:after="40"/>
        <w:ind w:left="0" w:firstLine="360"/>
        <w:contextualSpacing/>
        <w:jc w:val="both"/>
        <w:divId w:val="42220944"/>
        <w:rPr>
          <w:rFonts w:ascii="Times New Roman" w:eastAsiaTheme="minorHAnsi" w:hAnsi="Times New Roman"/>
          <w:color w:val="000000" w:themeColor="text1"/>
          <w:szCs w:val="28"/>
        </w:rPr>
      </w:pPr>
      <w:r w:rsidRPr="00234E43">
        <w:rPr>
          <w:rFonts w:ascii="Times New Roman" w:eastAsiaTheme="minorHAnsi" w:hAnsi="Times New Roman"/>
          <w:color w:val="000000" w:themeColor="text1"/>
          <w:szCs w:val="28"/>
        </w:rPr>
        <w:t>Hỗ trợ đoàn viên, thanh niên khởi nghiệp, lập nghiệp, chuyển đổi số trong sản xuất kinh doanh. Trong đó tập trung lĩnh vực khởi nghiệp đổi mới sáng tạo.</w:t>
      </w:r>
    </w:p>
    <w:p w14:paraId="3CF3CCE6" w14:textId="04CED764" w:rsidR="00372CCE" w:rsidRPr="00234E43" w:rsidRDefault="00372CCE" w:rsidP="0099694F">
      <w:pPr>
        <w:numPr>
          <w:ilvl w:val="0"/>
          <w:numId w:val="3"/>
        </w:numPr>
        <w:spacing w:before="40" w:after="40"/>
        <w:ind w:left="0" w:firstLine="360"/>
        <w:contextualSpacing/>
        <w:jc w:val="both"/>
        <w:divId w:val="42220944"/>
        <w:rPr>
          <w:rFonts w:ascii="Times New Roman" w:eastAsiaTheme="minorHAnsi" w:hAnsi="Times New Roman"/>
          <w:color w:val="000000" w:themeColor="text1"/>
          <w:szCs w:val="28"/>
        </w:rPr>
      </w:pPr>
      <w:r w:rsidRPr="00234E43">
        <w:rPr>
          <w:rFonts w:ascii="Times New Roman" w:eastAsiaTheme="minorHAnsi" w:hAnsi="Times New Roman"/>
          <w:color w:val="000000" w:themeColor="text1"/>
          <w:szCs w:val="28"/>
        </w:rPr>
        <w:t xml:space="preserve">Ưu tiên các hoạt động chuyển đổi số cho Tỉnh đoàn và các huyện, thị, thành </w:t>
      </w:r>
      <w:r w:rsidR="00164B04" w:rsidRPr="00234E43">
        <w:rPr>
          <w:rFonts w:ascii="Times New Roman" w:eastAsiaTheme="minorHAnsi" w:hAnsi="Times New Roman"/>
          <w:color w:val="000000" w:themeColor="text1"/>
          <w:szCs w:val="28"/>
        </w:rPr>
        <w:t>đoàn, đoàn trực thuộc</w:t>
      </w:r>
      <w:r w:rsidRPr="00234E43">
        <w:rPr>
          <w:rFonts w:ascii="Times New Roman" w:eastAsiaTheme="minorHAnsi" w:hAnsi="Times New Roman"/>
          <w:color w:val="000000" w:themeColor="text1"/>
          <w:szCs w:val="28"/>
        </w:rPr>
        <w:t>: Tư vấn chuyển đổi số, số hóa, triển khai các phần mềm và giải pháp CNTT,…</w:t>
      </w:r>
    </w:p>
    <w:p w14:paraId="7008623A" w14:textId="77777777" w:rsidR="00372CCE" w:rsidRPr="00234E43" w:rsidRDefault="00372CCE" w:rsidP="0099694F">
      <w:pPr>
        <w:numPr>
          <w:ilvl w:val="0"/>
          <w:numId w:val="2"/>
        </w:numPr>
        <w:spacing w:before="40" w:after="40"/>
        <w:contextualSpacing/>
        <w:jc w:val="both"/>
        <w:divId w:val="42220944"/>
        <w:rPr>
          <w:rFonts w:ascii="Times New Roman" w:eastAsiaTheme="minorHAnsi" w:hAnsi="Times New Roman"/>
          <w:b/>
          <w:color w:val="000000" w:themeColor="text1"/>
          <w:szCs w:val="28"/>
        </w:rPr>
      </w:pPr>
      <w:r w:rsidRPr="00234E43">
        <w:rPr>
          <w:rFonts w:ascii="Times New Roman" w:eastAsiaTheme="minorHAnsi" w:hAnsi="Times New Roman"/>
          <w:b/>
          <w:color w:val="000000" w:themeColor="text1"/>
          <w:szCs w:val="28"/>
        </w:rPr>
        <w:t>Về triển khai chính sách và dịch vụ</w:t>
      </w:r>
    </w:p>
    <w:p w14:paraId="0CAD40A3" w14:textId="479E0522" w:rsidR="00372CCE" w:rsidRPr="00234E43" w:rsidRDefault="00372CCE" w:rsidP="0099694F">
      <w:pPr>
        <w:numPr>
          <w:ilvl w:val="0"/>
          <w:numId w:val="3"/>
        </w:numPr>
        <w:spacing w:before="40" w:after="40"/>
        <w:ind w:left="0" w:firstLine="360"/>
        <w:contextualSpacing/>
        <w:jc w:val="both"/>
        <w:divId w:val="42220944"/>
        <w:rPr>
          <w:rFonts w:ascii="Times New Roman" w:eastAsiaTheme="minorHAnsi" w:hAnsi="Times New Roman"/>
          <w:color w:val="000000" w:themeColor="text1"/>
          <w:szCs w:val="28"/>
        </w:rPr>
      </w:pPr>
      <w:r w:rsidRPr="00234E43">
        <w:rPr>
          <w:rFonts w:ascii="Times New Roman" w:eastAsiaTheme="minorHAnsi" w:hAnsi="Times New Roman"/>
          <w:color w:val="000000" w:themeColor="text1"/>
          <w:szCs w:val="28"/>
        </w:rPr>
        <w:t xml:space="preserve">Trên cơ sở khảo sát nhu cầu của Tỉnh đoàn, của cán bộ và đoàn viên, thanh niên, Viettel </w:t>
      </w:r>
      <w:r w:rsidR="00C10304" w:rsidRPr="00234E43">
        <w:rPr>
          <w:rFonts w:ascii="Times New Roman" w:eastAsiaTheme="minorHAnsi" w:hAnsi="Times New Roman"/>
          <w:color w:val="000000" w:themeColor="text1"/>
          <w:szCs w:val="28"/>
        </w:rPr>
        <w:t>Điện Biên</w:t>
      </w:r>
      <w:r w:rsidRPr="00234E43">
        <w:rPr>
          <w:rFonts w:ascii="Times New Roman" w:eastAsiaTheme="minorHAnsi" w:hAnsi="Times New Roman"/>
          <w:color w:val="000000" w:themeColor="text1"/>
          <w:szCs w:val="28"/>
        </w:rPr>
        <w:t xml:space="preserve"> sẽ nghiên cứu, giới thiệu và cung cấp các chính sách ưu đãi về sản phẩm, dịch vụ phù hợp với cán bộ, đoàn viên, thanh niên thuộc Tỉnh đoàn quản lý.</w:t>
      </w:r>
    </w:p>
    <w:p w14:paraId="6D95608A" w14:textId="77777777" w:rsidR="00372CCE" w:rsidRPr="00234E43" w:rsidRDefault="00372CCE" w:rsidP="0099694F">
      <w:pPr>
        <w:numPr>
          <w:ilvl w:val="0"/>
          <w:numId w:val="3"/>
        </w:numPr>
        <w:spacing w:before="40" w:after="40"/>
        <w:ind w:left="0" w:firstLine="360"/>
        <w:contextualSpacing/>
        <w:jc w:val="both"/>
        <w:divId w:val="42220944"/>
        <w:rPr>
          <w:rFonts w:ascii="Times New Roman" w:eastAsiaTheme="minorHAnsi" w:hAnsi="Times New Roman"/>
          <w:color w:val="000000" w:themeColor="text1"/>
          <w:szCs w:val="28"/>
        </w:rPr>
      </w:pPr>
      <w:r w:rsidRPr="00234E43">
        <w:rPr>
          <w:rFonts w:ascii="Times New Roman" w:eastAsiaTheme="minorHAnsi" w:hAnsi="Times New Roman"/>
          <w:color w:val="000000" w:themeColor="text1"/>
          <w:szCs w:val="28"/>
        </w:rPr>
        <w:t>Hỗ trợ cán bộ, đoàn viên, thanh niên trong việc tăng thu nhập, tạo việc làm về các lĩnh vực viễn thông, xây dựng, kỹ thuật, bưu chính.</w:t>
      </w:r>
    </w:p>
    <w:p w14:paraId="16A5783C" w14:textId="77777777" w:rsidR="00372CCE" w:rsidRPr="00234E43" w:rsidRDefault="00372CCE" w:rsidP="0099694F">
      <w:pPr>
        <w:numPr>
          <w:ilvl w:val="0"/>
          <w:numId w:val="3"/>
        </w:numPr>
        <w:spacing w:before="40" w:after="40"/>
        <w:ind w:left="0" w:firstLine="360"/>
        <w:contextualSpacing/>
        <w:jc w:val="both"/>
        <w:divId w:val="42220944"/>
        <w:rPr>
          <w:rFonts w:ascii="Times New Roman" w:eastAsiaTheme="minorHAnsi" w:hAnsi="Times New Roman"/>
          <w:color w:val="000000" w:themeColor="text1"/>
          <w:szCs w:val="28"/>
        </w:rPr>
      </w:pPr>
      <w:r w:rsidRPr="00234E43">
        <w:rPr>
          <w:rFonts w:ascii="Times New Roman" w:eastAsiaTheme="minorHAnsi" w:hAnsi="Times New Roman"/>
          <w:color w:val="000000" w:themeColor="text1"/>
          <w:szCs w:val="28"/>
        </w:rPr>
        <w:t>Phổ biến rộng rãi các sản phẩm dịch vụ phục vụ miễn phí góp phần chuyển đổi số, tạo nền tảng số cho Tỉnh nhà, góp phần hoàn thiện các tiêu chí nông thôn mới về Viễn thông (Camera giám sát, phát thanh thông minh, đèn năng lượng mặt trời, …), CNTT, giáo dục số: Mạng xã hội Mocha, Viettel TV, Viettel Money, …</w:t>
      </w:r>
    </w:p>
    <w:p w14:paraId="2A8DC777" w14:textId="46643AF6" w:rsidR="00372CCE" w:rsidRPr="00234E43" w:rsidRDefault="00372CCE" w:rsidP="0099694F">
      <w:pPr>
        <w:numPr>
          <w:ilvl w:val="0"/>
          <w:numId w:val="2"/>
        </w:numPr>
        <w:spacing w:before="40" w:after="40"/>
        <w:contextualSpacing/>
        <w:jc w:val="both"/>
        <w:divId w:val="42220944"/>
        <w:rPr>
          <w:rFonts w:ascii="Times New Roman" w:eastAsiaTheme="minorHAnsi" w:hAnsi="Times New Roman"/>
          <w:b/>
          <w:color w:val="000000" w:themeColor="text1"/>
          <w:szCs w:val="28"/>
        </w:rPr>
      </w:pPr>
      <w:r w:rsidRPr="00234E43">
        <w:rPr>
          <w:rFonts w:ascii="Times New Roman" w:eastAsiaTheme="minorHAnsi" w:hAnsi="Times New Roman"/>
          <w:b/>
          <w:color w:val="000000" w:themeColor="text1"/>
          <w:szCs w:val="28"/>
        </w:rPr>
        <w:t>Hỗ trợ về Bưu chính</w:t>
      </w:r>
    </w:p>
    <w:p w14:paraId="7C43DBE6" w14:textId="77777777" w:rsidR="009C41B0" w:rsidRPr="00234E43" w:rsidRDefault="009C41B0" w:rsidP="0099694F">
      <w:pPr>
        <w:pStyle w:val="ListParagraph"/>
        <w:numPr>
          <w:ilvl w:val="0"/>
          <w:numId w:val="3"/>
        </w:numPr>
        <w:spacing w:before="40" w:after="40"/>
        <w:ind w:left="-142" w:firstLine="568"/>
        <w:jc w:val="both"/>
        <w:divId w:val="434400953"/>
        <w:rPr>
          <w:rFonts w:ascii="Times New Roman" w:hAnsi="Times New Roman"/>
          <w:color w:val="000000" w:themeColor="text1"/>
          <w:szCs w:val="28"/>
          <w:lang w:val="vi-VN" w:eastAsia="vi-VN"/>
        </w:rPr>
      </w:pPr>
      <w:r w:rsidRPr="00234E43">
        <w:rPr>
          <w:rFonts w:ascii="Times New Roman" w:hAnsi="Times New Roman"/>
          <w:color w:val="000000" w:themeColor="text1"/>
          <w:szCs w:val="28"/>
          <w:lang w:val="vi-VN" w:eastAsia="vi-VN"/>
        </w:rPr>
        <w:t>Hỗ trợ cán bộ, đoàn viên, thanh niên trong việc tăng thu nhập, tạo việc làm về các lĩnh vực viễn thông, xây dựng, kỹ thuật, bưu chính.</w:t>
      </w:r>
    </w:p>
    <w:p w14:paraId="5257FC91" w14:textId="7FD1E0CE" w:rsidR="009C41B0" w:rsidRPr="00234E43" w:rsidRDefault="009C41B0" w:rsidP="0099694F">
      <w:pPr>
        <w:pStyle w:val="ListParagraph"/>
        <w:numPr>
          <w:ilvl w:val="0"/>
          <w:numId w:val="3"/>
        </w:numPr>
        <w:spacing w:before="40" w:after="40"/>
        <w:ind w:left="-142" w:firstLine="568"/>
        <w:jc w:val="both"/>
        <w:divId w:val="1291326306"/>
        <w:rPr>
          <w:rFonts w:ascii="Times New Roman" w:hAnsi="Times New Roman"/>
          <w:color w:val="000000" w:themeColor="text1"/>
          <w:szCs w:val="28"/>
          <w:lang w:val="vi-VN" w:eastAsia="vi-VN"/>
        </w:rPr>
      </w:pPr>
      <w:r w:rsidRPr="00234E43">
        <w:rPr>
          <w:rFonts w:ascii="Times New Roman" w:hAnsi="Times New Roman"/>
          <w:color w:val="000000" w:themeColor="text1"/>
          <w:szCs w:val="28"/>
          <w:lang w:val="vi-VN" w:eastAsia="vi-VN"/>
        </w:rPr>
        <w:t>Hỗ trợ đưa các sản phẩm OCOP, sản phẩm thủ công mỹ nghệ, truyền thống, đặc sản tại địa phương, sản phẩm thủ công, … của hộ gia đình, đoàn viên thanh niên sản xuất lên các sàn TMĐT của Viettel, truyền thông các sản phẩm trên thị trường toàn quốc.</w:t>
      </w:r>
    </w:p>
    <w:p w14:paraId="148123D1" w14:textId="6A5E1E85" w:rsidR="009C41B0" w:rsidRPr="00234E43" w:rsidRDefault="009C41B0" w:rsidP="0099694F">
      <w:pPr>
        <w:pStyle w:val="ListParagraph"/>
        <w:numPr>
          <w:ilvl w:val="0"/>
          <w:numId w:val="3"/>
        </w:numPr>
        <w:spacing w:before="40" w:after="40"/>
        <w:ind w:left="-142" w:firstLine="568"/>
        <w:jc w:val="both"/>
        <w:divId w:val="519052257"/>
        <w:rPr>
          <w:rFonts w:ascii="Times New Roman" w:hAnsi="Times New Roman"/>
          <w:color w:val="000000" w:themeColor="text1"/>
          <w:szCs w:val="28"/>
          <w:lang w:val="vi-VN" w:eastAsia="vi-VN"/>
        </w:rPr>
      </w:pPr>
      <w:r w:rsidRPr="00234E43">
        <w:rPr>
          <w:rFonts w:ascii="Times New Roman" w:hAnsi="Times New Roman"/>
          <w:color w:val="000000" w:themeColor="text1"/>
          <w:szCs w:val="28"/>
          <w:lang w:val="vi-VN" w:eastAsia="vi-VN"/>
        </w:rPr>
        <w:t>Đưa các sản phẩm công nghệ Viettel đến gần với người dùng hơn như app Viettelpost, sàn TMĐT Voso.vn, thanh toán số qua Viettel Money,…</w:t>
      </w:r>
    </w:p>
    <w:p w14:paraId="3947B3EF" w14:textId="387186C7" w:rsidR="009C41B0" w:rsidRPr="00234E43" w:rsidRDefault="009C41B0" w:rsidP="0099694F">
      <w:pPr>
        <w:pStyle w:val="ListParagraph"/>
        <w:numPr>
          <w:ilvl w:val="0"/>
          <w:numId w:val="3"/>
        </w:numPr>
        <w:spacing w:before="40" w:after="40"/>
        <w:ind w:left="-142" w:firstLine="568"/>
        <w:divId w:val="166529226"/>
        <w:rPr>
          <w:rFonts w:ascii="Times New Roman" w:eastAsiaTheme="minorEastAsia" w:hAnsi="Times New Roman"/>
          <w:color w:val="000000" w:themeColor="text1"/>
          <w:szCs w:val="28"/>
          <w:lang w:val="vi-VN" w:eastAsia="vi-VN"/>
        </w:rPr>
      </w:pPr>
      <w:r w:rsidRPr="00234E43">
        <w:rPr>
          <w:rFonts w:ascii="Times New Roman" w:eastAsiaTheme="minorEastAsia" w:hAnsi="Times New Roman"/>
          <w:color w:val="000000" w:themeColor="text1"/>
          <w:szCs w:val="28"/>
          <w:lang w:val="vi-VN" w:eastAsia="vi-VN"/>
        </w:rPr>
        <w:t> Ưu tiên về giá thành và phương thức vận chuyển với Ưu đãi tốt nhất trong dịch vụ chuyển phát</w:t>
      </w:r>
    </w:p>
    <w:p w14:paraId="0ECEBBB5" w14:textId="698103A7" w:rsidR="009C41B0" w:rsidRPr="00234E43" w:rsidRDefault="009C41B0" w:rsidP="0099694F">
      <w:pPr>
        <w:pStyle w:val="ListParagraph"/>
        <w:numPr>
          <w:ilvl w:val="0"/>
          <w:numId w:val="3"/>
        </w:numPr>
        <w:spacing w:before="40" w:after="40"/>
        <w:ind w:left="-142" w:firstLine="568"/>
        <w:jc w:val="both"/>
        <w:divId w:val="166529226"/>
        <w:rPr>
          <w:rFonts w:ascii="Times New Roman" w:eastAsiaTheme="minorEastAsia" w:hAnsi="Times New Roman"/>
          <w:color w:val="000000" w:themeColor="text1"/>
          <w:szCs w:val="28"/>
          <w:lang w:val="vi-VN" w:eastAsia="vi-VN"/>
        </w:rPr>
      </w:pPr>
      <w:r w:rsidRPr="00234E43">
        <w:rPr>
          <w:rFonts w:ascii="Times New Roman" w:eastAsiaTheme="minorEastAsia" w:hAnsi="Times New Roman"/>
          <w:color w:val="000000" w:themeColor="text1"/>
          <w:szCs w:val="28"/>
          <w:lang w:val="vi-VN" w:eastAsia="vi-VN"/>
        </w:rPr>
        <w:t>Tỉnh đoàn: Giới thiệu các Đoàn viên tốt nghiệp các trường chuyên nghiệp từ Trung cấp trở lên đến phỏng vấn làm việc tại Viettelpost</w:t>
      </w:r>
    </w:p>
    <w:p w14:paraId="6585FE8A" w14:textId="5FE8EB85" w:rsidR="009C41B0" w:rsidRPr="00234E43" w:rsidRDefault="009C41B0" w:rsidP="0099694F">
      <w:pPr>
        <w:pStyle w:val="ListParagraph"/>
        <w:numPr>
          <w:ilvl w:val="0"/>
          <w:numId w:val="3"/>
        </w:numPr>
        <w:spacing w:before="40" w:after="40"/>
        <w:ind w:left="-142" w:firstLine="568"/>
        <w:jc w:val="both"/>
        <w:divId w:val="166529226"/>
        <w:rPr>
          <w:rFonts w:ascii="Times New Roman" w:eastAsiaTheme="minorEastAsia" w:hAnsi="Times New Roman"/>
          <w:color w:val="000000" w:themeColor="text1"/>
          <w:szCs w:val="28"/>
          <w:lang w:val="vi-VN" w:eastAsia="vi-VN"/>
        </w:rPr>
      </w:pPr>
      <w:r w:rsidRPr="00234E43">
        <w:rPr>
          <w:rFonts w:ascii="Times New Roman" w:eastAsiaTheme="minorEastAsia" w:hAnsi="Times New Roman"/>
          <w:color w:val="000000" w:themeColor="text1"/>
          <w:szCs w:val="28"/>
          <w:lang w:val="vi-VN" w:eastAsia="vi-VN"/>
        </w:rPr>
        <w:t>Vận động 100% các Đoàn viên ưu tiên sử dụng dịch vụ chuyển phát qua Viettelpost</w:t>
      </w:r>
    </w:p>
    <w:p w14:paraId="1C29EF0F" w14:textId="77777777" w:rsidR="00372CCE" w:rsidRPr="00234E43" w:rsidRDefault="00372CCE" w:rsidP="0099694F">
      <w:pPr>
        <w:numPr>
          <w:ilvl w:val="0"/>
          <w:numId w:val="2"/>
        </w:numPr>
        <w:spacing w:before="40" w:after="40"/>
        <w:contextualSpacing/>
        <w:jc w:val="both"/>
        <w:divId w:val="42220944"/>
        <w:rPr>
          <w:rFonts w:ascii="Times New Roman" w:eastAsiaTheme="minorHAnsi" w:hAnsi="Times New Roman"/>
          <w:b/>
          <w:color w:val="000000" w:themeColor="text1"/>
          <w:szCs w:val="28"/>
          <w:lang w:val="vi-VN"/>
        </w:rPr>
      </w:pPr>
      <w:r w:rsidRPr="00234E43">
        <w:rPr>
          <w:rFonts w:ascii="Times New Roman" w:eastAsiaTheme="minorHAnsi" w:hAnsi="Times New Roman"/>
          <w:b/>
          <w:color w:val="000000" w:themeColor="text1"/>
          <w:szCs w:val="28"/>
          <w:lang w:val="vi-VN"/>
        </w:rPr>
        <w:t>Về lĩnh vực xây dựng, kỹ thuật</w:t>
      </w:r>
    </w:p>
    <w:p w14:paraId="0FC4C93A" w14:textId="3D41BE34" w:rsidR="00372CCE" w:rsidRPr="00234E43" w:rsidRDefault="00372CCE" w:rsidP="0099694F">
      <w:pPr>
        <w:numPr>
          <w:ilvl w:val="0"/>
          <w:numId w:val="3"/>
        </w:numPr>
        <w:spacing w:before="40" w:after="40"/>
        <w:ind w:left="0" w:firstLine="360"/>
        <w:contextualSpacing/>
        <w:jc w:val="both"/>
        <w:divId w:val="42220944"/>
        <w:rPr>
          <w:rFonts w:ascii="Times New Roman" w:eastAsiaTheme="minorHAnsi" w:hAnsi="Times New Roman"/>
          <w:color w:val="000000" w:themeColor="text1"/>
          <w:szCs w:val="28"/>
          <w:lang w:val="vi-VN"/>
        </w:rPr>
      </w:pPr>
      <w:r w:rsidRPr="00234E43">
        <w:rPr>
          <w:rFonts w:ascii="Times New Roman" w:eastAsiaTheme="minorHAnsi" w:hAnsi="Times New Roman"/>
          <w:color w:val="000000" w:themeColor="text1"/>
          <w:szCs w:val="28"/>
          <w:lang w:val="vi-VN"/>
        </w:rPr>
        <w:lastRenderedPageBreak/>
        <w:t xml:space="preserve">Viettel </w:t>
      </w:r>
      <w:r w:rsidR="00C10304" w:rsidRPr="00234E43">
        <w:rPr>
          <w:rFonts w:ascii="Times New Roman" w:eastAsiaTheme="minorHAnsi" w:hAnsi="Times New Roman"/>
          <w:color w:val="000000" w:themeColor="text1"/>
          <w:szCs w:val="28"/>
          <w:lang w:val="vi-VN"/>
        </w:rPr>
        <w:t>Điện Biên</w:t>
      </w:r>
      <w:r w:rsidRPr="00234E43">
        <w:rPr>
          <w:rFonts w:ascii="Times New Roman" w:eastAsiaTheme="minorHAnsi" w:hAnsi="Times New Roman"/>
          <w:color w:val="000000" w:themeColor="text1"/>
          <w:szCs w:val="28"/>
          <w:lang w:val="vi-VN"/>
        </w:rPr>
        <w:t xml:space="preserve"> có đội ngũ thiết kế và kỹ sư chuyên tư vấn thiết kế xây dựng  và triển khai thi công các công trình nhà ở, và các công trình xây dựng khác: Văn phòng làm việc, khách sạn, trường học, giao thông, …</w:t>
      </w:r>
    </w:p>
    <w:p w14:paraId="0B686115" w14:textId="77777777" w:rsidR="00372CCE" w:rsidRPr="00234E43" w:rsidRDefault="00372CCE" w:rsidP="0099694F">
      <w:pPr>
        <w:numPr>
          <w:ilvl w:val="0"/>
          <w:numId w:val="3"/>
        </w:numPr>
        <w:spacing w:before="40" w:after="40"/>
        <w:ind w:left="0" w:firstLine="360"/>
        <w:contextualSpacing/>
        <w:jc w:val="both"/>
        <w:divId w:val="42220944"/>
        <w:rPr>
          <w:rFonts w:ascii="Times New Roman" w:eastAsiaTheme="minorHAnsi" w:hAnsi="Times New Roman"/>
          <w:color w:val="000000" w:themeColor="text1"/>
          <w:szCs w:val="28"/>
          <w:lang w:val="vi-VN"/>
        </w:rPr>
      </w:pPr>
      <w:r w:rsidRPr="00234E43">
        <w:rPr>
          <w:rFonts w:ascii="Times New Roman" w:eastAsiaTheme="minorHAnsi" w:hAnsi="Times New Roman"/>
          <w:color w:val="000000" w:themeColor="text1"/>
          <w:szCs w:val="28"/>
          <w:lang w:val="vi-VN"/>
        </w:rPr>
        <w:t>Cung cấp các giải pháp và thi công về năng lượng mặt trời, thiết bị chiếu sáng năng lượng mặt trời, thiết bị, điện tử - điện lạnh, camera giám sát, loa phát thanh thông minh, hệ thống lọc nước tổng… và có ưu đãi lắp đặt cho các công trình của Tỉnh đoàn triển khai; đặc biệt là các công trình phục vụ chuyển đổi số của nông thôn mới và Trường học.</w:t>
      </w:r>
    </w:p>
    <w:p w14:paraId="3E612025" w14:textId="77777777" w:rsidR="00372CCE" w:rsidRPr="00234E43" w:rsidRDefault="00372CCE" w:rsidP="0099694F">
      <w:pPr>
        <w:numPr>
          <w:ilvl w:val="0"/>
          <w:numId w:val="2"/>
        </w:numPr>
        <w:spacing w:before="40" w:after="40"/>
        <w:contextualSpacing/>
        <w:jc w:val="both"/>
        <w:divId w:val="42220944"/>
        <w:rPr>
          <w:rFonts w:ascii="Times New Roman" w:eastAsiaTheme="minorHAnsi" w:hAnsi="Times New Roman"/>
          <w:b/>
          <w:color w:val="000000" w:themeColor="text1"/>
          <w:szCs w:val="28"/>
        </w:rPr>
      </w:pPr>
      <w:r w:rsidRPr="00234E43">
        <w:rPr>
          <w:rFonts w:ascii="Times New Roman" w:eastAsiaTheme="minorHAnsi" w:hAnsi="Times New Roman"/>
          <w:b/>
          <w:color w:val="000000" w:themeColor="text1"/>
          <w:szCs w:val="28"/>
        </w:rPr>
        <w:t>Về lĩnh vực an sinh xã hội</w:t>
      </w:r>
    </w:p>
    <w:p w14:paraId="1113DDD1" w14:textId="2BBD161A" w:rsidR="002026BD" w:rsidRPr="00234E43" w:rsidRDefault="00372CCE" w:rsidP="0099694F">
      <w:pPr>
        <w:spacing w:before="40" w:after="40"/>
        <w:ind w:firstLine="360"/>
        <w:jc w:val="both"/>
        <w:divId w:val="42220944"/>
        <w:rPr>
          <w:rFonts w:ascii="Times New Roman" w:eastAsiaTheme="minorHAnsi" w:hAnsi="Times New Roman"/>
          <w:color w:val="000000" w:themeColor="text1"/>
          <w:szCs w:val="28"/>
        </w:rPr>
      </w:pPr>
      <w:r w:rsidRPr="00234E43">
        <w:rPr>
          <w:rFonts w:ascii="Times New Roman" w:eastAsiaTheme="minorHAnsi" w:hAnsi="Times New Roman"/>
          <w:color w:val="000000" w:themeColor="text1"/>
          <w:szCs w:val="28"/>
        </w:rPr>
        <w:t xml:space="preserve">Phối hợp xây dựng các công trình phúc lợi, an sinh xã hội cụ thể như: hỗ trợ đoàn viên thanh niên yếu thế, sân chơi cho thanh thiếu nhi, </w:t>
      </w:r>
      <w:r w:rsidR="008A1C3A" w:rsidRPr="00234E43">
        <w:rPr>
          <w:rFonts w:ascii="Times New Roman" w:eastAsiaTheme="minorHAnsi" w:hAnsi="Times New Roman"/>
          <w:color w:val="000000" w:themeColor="text1"/>
          <w:szCs w:val="28"/>
        </w:rPr>
        <w:t xml:space="preserve">Ngôi nhà khăn quàng đỏ, Ngôi nhà hạnh phúc cho học sinh nghèo mồ côi có hoàn cảnh đặc biệt khó khăn, </w:t>
      </w:r>
      <w:r w:rsidRPr="00234E43">
        <w:rPr>
          <w:rFonts w:ascii="Times New Roman" w:eastAsiaTheme="minorHAnsi" w:hAnsi="Times New Roman"/>
          <w:color w:val="000000" w:themeColor="text1"/>
          <w:szCs w:val="28"/>
        </w:rPr>
        <w:t>các hoạt động đền ơn đáp nghĩa, uống nước nhớ nguồn, lễ thắp nến tri ân, thăm và tặng quà gia đình chính sách, mẹ Việt Nam anh hùng, Cựu Thanh niên xung phong, … theo khả năng đáp ứng từng giai đoạn của 2 đơn vị.</w:t>
      </w:r>
    </w:p>
    <w:p w14:paraId="42316328" w14:textId="77777777" w:rsidR="009655CA" w:rsidRPr="00234E43" w:rsidRDefault="009655CA" w:rsidP="0099694F">
      <w:pPr>
        <w:tabs>
          <w:tab w:val="left" w:pos="567"/>
          <w:tab w:val="left" w:pos="720"/>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t xml:space="preserve">Trên cơ sở các nội dung hợp tác trên, hai Bên sẽ triển khai các chương trình cụ thể và thống nhất </w:t>
      </w:r>
      <w:r w:rsidRPr="00234E43">
        <w:rPr>
          <w:rFonts w:ascii="Times New Roman" w:hAnsi="Times New Roman"/>
          <w:bCs/>
          <w:color w:val="000000" w:themeColor="text1"/>
          <w:szCs w:val="28"/>
          <w:lang w:val="vi-VN"/>
        </w:rPr>
        <w:t>ký các phụ lục kèm theo thỏa thuận này</w:t>
      </w:r>
      <w:r w:rsidR="007645A7" w:rsidRPr="00234E43">
        <w:rPr>
          <w:rFonts w:ascii="Times New Roman" w:hAnsi="Times New Roman"/>
          <w:bCs/>
          <w:color w:val="000000" w:themeColor="text1"/>
          <w:szCs w:val="28"/>
          <w:lang w:val="vi-VN"/>
        </w:rPr>
        <w:t xml:space="preserve"> theo từng năm</w:t>
      </w:r>
      <w:r w:rsidRPr="00234E43">
        <w:rPr>
          <w:rFonts w:ascii="Times New Roman" w:hAnsi="Times New Roman"/>
          <w:color w:val="000000" w:themeColor="text1"/>
          <w:szCs w:val="28"/>
          <w:lang w:val="vi-VN"/>
        </w:rPr>
        <w:t xml:space="preserve">. </w:t>
      </w:r>
    </w:p>
    <w:p w14:paraId="7BB5D343" w14:textId="77777777" w:rsidR="00D2768F" w:rsidRPr="00234E43" w:rsidRDefault="00D2768F" w:rsidP="0099694F">
      <w:pPr>
        <w:tabs>
          <w:tab w:val="left" w:pos="567"/>
          <w:tab w:val="left" w:pos="720"/>
        </w:tabs>
        <w:spacing w:before="40" w:after="40"/>
        <w:jc w:val="both"/>
        <w:rPr>
          <w:rFonts w:ascii="Times New Roman" w:hAnsi="Times New Roman"/>
          <w:b/>
          <w:color w:val="000000" w:themeColor="text1"/>
          <w:szCs w:val="28"/>
          <w:lang w:val="vi-VN"/>
        </w:rPr>
      </w:pPr>
      <w:r w:rsidRPr="00234E43">
        <w:rPr>
          <w:rFonts w:ascii="Times New Roman" w:hAnsi="Times New Roman"/>
          <w:color w:val="000000" w:themeColor="text1"/>
          <w:szCs w:val="28"/>
          <w:lang w:val="vi-VN"/>
        </w:rPr>
        <w:tab/>
      </w:r>
      <w:r w:rsidR="00CE5B73" w:rsidRPr="00234E43">
        <w:rPr>
          <w:rFonts w:ascii="Times New Roman" w:hAnsi="Times New Roman"/>
          <w:b/>
          <w:color w:val="000000" w:themeColor="text1"/>
          <w:szCs w:val="28"/>
          <w:lang w:val="vi-VN"/>
        </w:rPr>
        <w:t xml:space="preserve">ĐIỀU </w:t>
      </w:r>
      <w:r w:rsidR="006A4BB2" w:rsidRPr="00234E43">
        <w:rPr>
          <w:rFonts w:ascii="Times New Roman" w:hAnsi="Times New Roman"/>
          <w:b/>
          <w:color w:val="000000" w:themeColor="text1"/>
          <w:szCs w:val="28"/>
          <w:lang w:val="vi-VN"/>
        </w:rPr>
        <w:t>5</w:t>
      </w:r>
      <w:r w:rsidRPr="00234E43">
        <w:rPr>
          <w:rFonts w:ascii="Times New Roman" w:hAnsi="Times New Roman"/>
          <w:b/>
          <w:color w:val="000000" w:themeColor="text1"/>
          <w:szCs w:val="28"/>
          <w:lang w:val="vi-VN"/>
        </w:rPr>
        <w:t>. TRÁCH NHIỆM CỦA HAI BÊN</w:t>
      </w:r>
    </w:p>
    <w:p w14:paraId="0976BA76" w14:textId="6324594A" w:rsidR="00D2768F" w:rsidRPr="00234E43" w:rsidRDefault="00D2768F" w:rsidP="0099694F">
      <w:pPr>
        <w:tabs>
          <w:tab w:val="left" w:pos="567"/>
          <w:tab w:val="left" w:pos="720"/>
        </w:tabs>
        <w:spacing w:before="40" w:after="40"/>
        <w:jc w:val="both"/>
        <w:rPr>
          <w:rFonts w:ascii="Times New Roman" w:hAnsi="Times New Roman"/>
          <w:color w:val="000000" w:themeColor="text1"/>
          <w:szCs w:val="28"/>
          <w:lang w:val="vi-VN"/>
        </w:rPr>
      </w:pPr>
      <w:r w:rsidRPr="00234E43">
        <w:rPr>
          <w:rFonts w:ascii="Times New Roman" w:hAnsi="Times New Roman"/>
          <w:b/>
          <w:color w:val="000000" w:themeColor="text1"/>
          <w:szCs w:val="28"/>
          <w:lang w:val="vi-VN"/>
        </w:rPr>
        <w:tab/>
      </w:r>
      <w:r w:rsidR="00CE5B73" w:rsidRPr="00234E43">
        <w:rPr>
          <w:rFonts w:ascii="Times New Roman" w:hAnsi="Times New Roman"/>
          <w:b/>
          <w:color w:val="000000" w:themeColor="text1"/>
          <w:szCs w:val="28"/>
          <w:lang w:val="vi-VN"/>
        </w:rPr>
        <w:t xml:space="preserve">1. </w:t>
      </w:r>
      <w:r w:rsidR="007F20ED" w:rsidRPr="00234E43">
        <w:rPr>
          <w:rFonts w:ascii="Times New Roman" w:hAnsi="Times New Roman"/>
          <w:b/>
          <w:color w:val="000000" w:themeColor="text1"/>
          <w:szCs w:val="28"/>
          <w:lang w:val="vi-VN"/>
        </w:rPr>
        <w:t xml:space="preserve">Trách nhiệm của </w:t>
      </w:r>
      <w:r w:rsidR="00644A0C" w:rsidRPr="00234E43">
        <w:rPr>
          <w:rFonts w:ascii="Times New Roman" w:hAnsi="Times New Roman"/>
          <w:b/>
          <w:color w:val="000000" w:themeColor="text1"/>
          <w:szCs w:val="28"/>
          <w:lang w:val="vi-VN"/>
        </w:rPr>
        <w:t xml:space="preserve">Tỉnh </w:t>
      </w:r>
      <w:r w:rsidR="00CE5B73" w:rsidRPr="00234E43">
        <w:rPr>
          <w:rFonts w:ascii="Times New Roman" w:hAnsi="Times New Roman"/>
          <w:b/>
          <w:color w:val="000000" w:themeColor="text1"/>
          <w:szCs w:val="28"/>
          <w:lang w:val="vi-VN"/>
        </w:rPr>
        <w:t xml:space="preserve">Đoàn </w:t>
      </w:r>
      <w:r w:rsidR="00C10304" w:rsidRPr="00234E43">
        <w:rPr>
          <w:rFonts w:ascii="Times New Roman" w:hAnsi="Times New Roman"/>
          <w:b/>
          <w:color w:val="000000" w:themeColor="text1"/>
          <w:szCs w:val="28"/>
          <w:lang w:val="vi-VN"/>
        </w:rPr>
        <w:t>Điện Biên</w:t>
      </w:r>
    </w:p>
    <w:p w14:paraId="2ADC03C8" w14:textId="0776481B" w:rsidR="00CE5B73" w:rsidRPr="00234E43" w:rsidRDefault="00D2768F" w:rsidP="0099694F">
      <w:pPr>
        <w:tabs>
          <w:tab w:val="left" w:pos="567"/>
          <w:tab w:val="left" w:pos="720"/>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35292F" w:rsidRPr="00234E43">
        <w:rPr>
          <w:rFonts w:ascii="Times New Roman" w:hAnsi="Times New Roman"/>
          <w:color w:val="000000" w:themeColor="text1"/>
          <w:szCs w:val="28"/>
          <w:lang w:val="vi-VN"/>
        </w:rPr>
        <w:t xml:space="preserve">- </w:t>
      </w:r>
      <w:r w:rsidR="00CE5B73" w:rsidRPr="00234E43">
        <w:rPr>
          <w:rFonts w:ascii="Times New Roman" w:hAnsi="Times New Roman"/>
          <w:color w:val="000000" w:themeColor="text1"/>
          <w:szCs w:val="28"/>
          <w:lang w:val="vi-VN"/>
        </w:rPr>
        <w:t xml:space="preserve">Chỉ đạo các </w:t>
      </w:r>
      <w:r w:rsidR="00F47BA7" w:rsidRPr="00234E43">
        <w:rPr>
          <w:rFonts w:ascii="Times New Roman" w:hAnsi="Times New Roman"/>
          <w:color w:val="000000" w:themeColor="text1"/>
          <w:szCs w:val="28"/>
        </w:rPr>
        <w:t>huyện, thị, thành đoàn, đoàn trực thuộc</w:t>
      </w:r>
      <w:r w:rsidR="00CE5B73" w:rsidRPr="00234E43">
        <w:rPr>
          <w:rFonts w:ascii="Times New Roman" w:hAnsi="Times New Roman"/>
          <w:color w:val="000000" w:themeColor="text1"/>
          <w:szCs w:val="28"/>
          <w:lang w:val="vi-VN"/>
        </w:rPr>
        <w:t xml:space="preserve"> phối hợp chặt chẽ với các </w:t>
      </w:r>
      <w:r w:rsidR="00184C51" w:rsidRPr="00234E43">
        <w:rPr>
          <w:rFonts w:ascii="Times New Roman" w:hAnsi="Times New Roman"/>
          <w:color w:val="000000" w:themeColor="text1"/>
          <w:szCs w:val="28"/>
          <w:lang w:val="vi-VN"/>
        </w:rPr>
        <w:t>đầu mối</w:t>
      </w:r>
      <w:r w:rsidR="00CE5B73" w:rsidRPr="00234E43">
        <w:rPr>
          <w:rFonts w:ascii="Times New Roman" w:hAnsi="Times New Roman"/>
          <w:color w:val="000000" w:themeColor="text1"/>
          <w:szCs w:val="28"/>
          <w:lang w:val="vi-VN"/>
        </w:rPr>
        <w:t xml:space="preserve"> thuộc </w:t>
      </w:r>
      <w:r w:rsidR="00184C51" w:rsidRPr="00234E43">
        <w:rPr>
          <w:rFonts w:ascii="Times New Roman" w:hAnsi="Times New Roman"/>
          <w:color w:val="000000" w:themeColor="text1"/>
          <w:szCs w:val="28"/>
          <w:lang w:val="vi-VN"/>
        </w:rPr>
        <w:t>Viettel</w:t>
      </w:r>
      <w:r w:rsidR="00D842D9" w:rsidRPr="00234E43">
        <w:rPr>
          <w:rFonts w:ascii="Times New Roman" w:hAnsi="Times New Roman"/>
          <w:color w:val="000000" w:themeColor="text1"/>
          <w:szCs w:val="28"/>
          <w:lang w:val="vi-VN"/>
        </w:rPr>
        <w:t xml:space="preserve"> </w:t>
      </w:r>
      <w:r w:rsidR="00C10304" w:rsidRPr="00234E43">
        <w:rPr>
          <w:rFonts w:ascii="Times New Roman" w:hAnsi="Times New Roman"/>
          <w:color w:val="000000" w:themeColor="text1"/>
          <w:szCs w:val="28"/>
          <w:lang w:val="vi-VN"/>
        </w:rPr>
        <w:t>Điện Biên</w:t>
      </w:r>
      <w:r w:rsidR="00CE5B73" w:rsidRPr="00234E43">
        <w:rPr>
          <w:rFonts w:ascii="Times New Roman" w:hAnsi="Times New Roman"/>
          <w:color w:val="000000" w:themeColor="text1"/>
          <w:szCs w:val="28"/>
          <w:lang w:val="vi-VN"/>
        </w:rPr>
        <w:t xml:space="preserve"> trong việc tổ chức, triển khai thực hiện các nội dun</w:t>
      </w:r>
      <w:r w:rsidR="00972060" w:rsidRPr="00234E43">
        <w:rPr>
          <w:rFonts w:ascii="Times New Roman" w:hAnsi="Times New Roman"/>
          <w:color w:val="000000" w:themeColor="text1"/>
          <w:szCs w:val="28"/>
          <w:lang w:val="vi-VN"/>
        </w:rPr>
        <w:t>g, hoạt động phối hợp giữa hai B</w:t>
      </w:r>
      <w:r w:rsidR="00CE5B73" w:rsidRPr="00234E43">
        <w:rPr>
          <w:rFonts w:ascii="Times New Roman" w:hAnsi="Times New Roman"/>
          <w:color w:val="000000" w:themeColor="text1"/>
          <w:szCs w:val="28"/>
          <w:lang w:val="vi-VN"/>
        </w:rPr>
        <w:t>ên</w:t>
      </w:r>
      <w:r w:rsidR="007410BA" w:rsidRPr="00234E43">
        <w:rPr>
          <w:rFonts w:ascii="Times New Roman" w:hAnsi="Times New Roman"/>
          <w:color w:val="000000" w:themeColor="text1"/>
          <w:szCs w:val="28"/>
          <w:lang w:val="vi-VN"/>
        </w:rPr>
        <w:t xml:space="preserve">. </w:t>
      </w:r>
      <w:r w:rsidR="00CE5B73" w:rsidRPr="00234E43">
        <w:rPr>
          <w:rFonts w:ascii="Times New Roman" w:hAnsi="Times New Roman"/>
          <w:color w:val="000000" w:themeColor="text1"/>
          <w:szCs w:val="28"/>
          <w:lang w:val="vi-VN"/>
        </w:rPr>
        <w:t xml:space="preserve"> </w:t>
      </w:r>
    </w:p>
    <w:p w14:paraId="5589CB00" w14:textId="724109A8" w:rsidR="00DC7BB2"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35292F" w:rsidRPr="00234E43">
        <w:rPr>
          <w:rFonts w:ascii="Times New Roman" w:hAnsi="Times New Roman"/>
          <w:color w:val="000000" w:themeColor="text1"/>
          <w:szCs w:val="28"/>
          <w:lang w:val="vi-VN"/>
        </w:rPr>
        <w:t xml:space="preserve">- </w:t>
      </w:r>
      <w:r w:rsidR="00972060" w:rsidRPr="00234E43">
        <w:rPr>
          <w:rFonts w:ascii="Times New Roman" w:hAnsi="Times New Roman"/>
          <w:color w:val="000000" w:themeColor="text1"/>
          <w:szCs w:val="28"/>
          <w:lang w:val="vi-VN"/>
        </w:rPr>
        <w:t>Tạo điều kiện</w:t>
      </w:r>
      <w:r w:rsidR="00991E79" w:rsidRPr="00234E43">
        <w:rPr>
          <w:rFonts w:ascii="Times New Roman" w:hAnsi="Times New Roman"/>
          <w:color w:val="000000" w:themeColor="text1"/>
          <w:szCs w:val="28"/>
          <w:lang w:val="vi-VN"/>
        </w:rPr>
        <w:t xml:space="preserve">, phối hợp cung cấp các thông tin cần thiết để </w:t>
      </w:r>
      <w:r w:rsidR="00192128" w:rsidRPr="00234E43">
        <w:rPr>
          <w:rFonts w:ascii="Times New Roman" w:hAnsi="Times New Roman"/>
          <w:color w:val="000000" w:themeColor="text1"/>
          <w:szCs w:val="28"/>
          <w:lang w:val="vi-VN"/>
        </w:rPr>
        <w:t>Viettel</w:t>
      </w:r>
      <w:r w:rsidR="00D842D9" w:rsidRPr="00234E43">
        <w:rPr>
          <w:rFonts w:ascii="Times New Roman" w:hAnsi="Times New Roman"/>
          <w:color w:val="000000" w:themeColor="text1"/>
          <w:szCs w:val="28"/>
          <w:lang w:val="vi-VN"/>
        </w:rPr>
        <w:t xml:space="preserve"> </w:t>
      </w:r>
      <w:r w:rsidR="00C10304" w:rsidRPr="00234E43">
        <w:rPr>
          <w:rFonts w:ascii="Times New Roman" w:hAnsi="Times New Roman"/>
          <w:color w:val="000000" w:themeColor="text1"/>
          <w:szCs w:val="28"/>
          <w:lang w:val="vi-VN"/>
        </w:rPr>
        <w:t>Điện Biên</w:t>
      </w:r>
      <w:r w:rsidR="00991E79" w:rsidRPr="00234E43">
        <w:rPr>
          <w:rFonts w:ascii="Times New Roman" w:hAnsi="Times New Roman"/>
          <w:color w:val="000000" w:themeColor="text1"/>
          <w:szCs w:val="28"/>
          <w:lang w:val="vi-VN"/>
        </w:rPr>
        <w:t xml:space="preserve"> có thể tiến hành công tác </w:t>
      </w:r>
      <w:r w:rsidR="00192128" w:rsidRPr="00234E43">
        <w:rPr>
          <w:rFonts w:ascii="Times New Roman" w:hAnsi="Times New Roman"/>
          <w:color w:val="000000" w:themeColor="text1"/>
          <w:szCs w:val="28"/>
          <w:lang w:val="vi-VN"/>
        </w:rPr>
        <w:t>đào tạo, hướng dẫn</w:t>
      </w:r>
      <w:r w:rsidR="00991E79" w:rsidRPr="00234E43">
        <w:rPr>
          <w:rFonts w:ascii="Times New Roman" w:hAnsi="Times New Roman"/>
          <w:color w:val="000000" w:themeColor="text1"/>
          <w:szCs w:val="28"/>
          <w:lang w:val="vi-VN"/>
        </w:rPr>
        <w:t xml:space="preserve"> tham gia triển khai các hoạt động về viễn thông, công nghệ thông tin và </w:t>
      </w:r>
      <w:r w:rsidR="00192128" w:rsidRPr="00234E43">
        <w:rPr>
          <w:rFonts w:ascii="Times New Roman" w:hAnsi="Times New Roman"/>
          <w:color w:val="000000" w:themeColor="text1"/>
          <w:szCs w:val="28"/>
          <w:lang w:val="vi-VN"/>
        </w:rPr>
        <w:t>chuyển đổi số</w:t>
      </w:r>
      <w:r w:rsidR="00991E79" w:rsidRPr="00234E43">
        <w:rPr>
          <w:rFonts w:ascii="Times New Roman" w:hAnsi="Times New Roman"/>
          <w:color w:val="000000" w:themeColor="text1"/>
          <w:szCs w:val="28"/>
          <w:lang w:val="vi-VN"/>
        </w:rPr>
        <w:t xml:space="preserve"> cho </w:t>
      </w:r>
      <w:r w:rsidR="00255468" w:rsidRPr="00234E43">
        <w:rPr>
          <w:rFonts w:ascii="Times New Roman" w:hAnsi="Times New Roman"/>
          <w:color w:val="000000" w:themeColor="text1"/>
          <w:szCs w:val="28"/>
          <w:lang w:val="vi-VN"/>
        </w:rPr>
        <w:t>Tỉnh</w:t>
      </w:r>
      <w:r w:rsidR="00991E79" w:rsidRPr="00234E43">
        <w:rPr>
          <w:rFonts w:ascii="Times New Roman" w:hAnsi="Times New Roman"/>
          <w:color w:val="000000" w:themeColor="text1"/>
          <w:szCs w:val="28"/>
          <w:lang w:val="vi-VN"/>
        </w:rPr>
        <w:t xml:space="preserve"> </w:t>
      </w:r>
      <w:r w:rsidR="00BD2654" w:rsidRPr="00234E43">
        <w:rPr>
          <w:rFonts w:ascii="Times New Roman" w:hAnsi="Times New Roman"/>
          <w:color w:val="000000" w:themeColor="text1"/>
          <w:szCs w:val="28"/>
          <w:lang w:val="vi-VN"/>
        </w:rPr>
        <w:t>Đ</w:t>
      </w:r>
      <w:r w:rsidR="00991E79" w:rsidRPr="00234E43">
        <w:rPr>
          <w:rFonts w:ascii="Times New Roman" w:hAnsi="Times New Roman"/>
          <w:color w:val="000000" w:themeColor="text1"/>
          <w:szCs w:val="28"/>
          <w:lang w:val="vi-VN"/>
        </w:rPr>
        <w:t>oàn</w:t>
      </w:r>
      <w:r w:rsidR="001A6681" w:rsidRPr="00234E43">
        <w:rPr>
          <w:rFonts w:ascii="Times New Roman" w:hAnsi="Times New Roman"/>
          <w:color w:val="000000" w:themeColor="text1"/>
          <w:szCs w:val="28"/>
          <w:lang w:val="vi-VN"/>
        </w:rPr>
        <w:t xml:space="preserve"> </w:t>
      </w:r>
      <w:r w:rsidR="00C10304" w:rsidRPr="00234E43">
        <w:rPr>
          <w:rFonts w:ascii="Times New Roman" w:hAnsi="Times New Roman"/>
          <w:color w:val="000000" w:themeColor="text1"/>
          <w:szCs w:val="28"/>
          <w:lang w:val="vi-VN"/>
        </w:rPr>
        <w:t>Điện Biên</w:t>
      </w:r>
      <w:r w:rsidR="00DC7BB2" w:rsidRPr="00234E43">
        <w:rPr>
          <w:rFonts w:ascii="Times New Roman" w:hAnsi="Times New Roman"/>
          <w:color w:val="000000" w:themeColor="text1"/>
          <w:szCs w:val="28"/>
          <w:lang w:val="vi-VN"/>
        </w:rPr>
        <w:t>.</w:t>
      </w:r>
    </w:p>
    <w:p w14:paraId="223D9372" w14:textId="102C7295" w:rsidR="00255468"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35292F" w:rsidRPr="00234E43">
        <w:rPr>
          <w:rFonts w:ascii="Times New Roman" w:hAnsi="Times New Roman"/>
          <w:color w:val="000000" w:themeColor="text1"/>
          <w:szCs w:val="28"/>
          <w:lang w:val="vi-VN"/>
        </w:rPr>
        <w:t xml:space="preserve">- </w:t>
      </w:r>
      <w:r w:rsidR="00BD2654" w:rsidRPr="00234E43">
        <w:rPr>
          <w:rFonts w:ascii="Times New Roman" w:hAnsi="Times New Roman"/>
          <w:color w:val="000000" w:themeColor="text1"/>
          <w:szCs w:val="28"/>
          <w:lang w:val="vi-VN"/>
        </w:rPr>
        <w:t xml:space="preserve">Giao </w:t>
      </w:r>
      <w:r w:rsidR="00255468" w:rsidRPr="00234E43">
        <w:rPr>
          <w:rFonts w:ascii="Times New Roman" w:hAnsi="Times New Roman"/>
          <w:color w:val="000000" w:themeColor="text1"/>
          <w:szCs w:val="28"/>
          <w:lang w:val="vi-VN"/>
        </w:rPr>
        <w:t>nhiệm vụ cho một đơn vị</w:t>
      </w:r>
      <w:r w:rsidR="00BD2654" w:rsidRPr="00234E43">
        <w:rPr>
          <w:rFonts w:ascii="Times New Roman" w:hAnsi="Times New Roman"/>
          <w:color w:val="000000" w:themeColor="text1"/>
          <w:szCs w:val="28"/>
          <w:lang w:val="vi-VN"/>
        </w:rPr>
        <w:t xml:space="preserve"> là thường trực, theo dõi</w:t>
      </w:r>
      <w:r w:rsidR="00255468" w:rsidRPr="00234E43">
        <w:rPr>
          <w:rFonts w:ascii="Times New Roman" w:hAnsi="Times New Roman"/>
          <w:color w:val="000000" w:themeColor="text1"/>
          <w:szCs w:val="28"/>
          <w:lang w:val="vi-VN"/>
        </w:rPr>
        <w:t>, phối hợp với V</w:t>
      </w:r>
      <w:r w:rsidR="005B1509" w:rsidRPr="00234E43">
        <w:rPr>
          <w:rFonts w:ascii="Times New Roman" w:hAnsi="Times New Roman"/>
          <w:color w:val="000000" w:themeColor="text1"/>
          <w:szCs w:val="28"/>
          <w:lang w:val="vi-VN"/>
        </w:rPr>
        <w:t>iettel</w:t>
      </w:r>
      <w:r w:rsidR="00D842D9" w:rsidRPr="00234E43">
        <w:rPr>
          <w:rFonts w:ascii="Times New Roman" w:hAnsi="Times New Roman"/>
          <w:color w:val="000000" w:themeColor="text1"/>
          <w:szCs w:val="28"/>
          <w:lang w:val="vi-VN"/>
        </w:rPr>
        <w:t xml:space="preserve"> </w:t>
      </w:r>
      <w:r w:rsidR="00C10304" w:rsidRPr="00234E43">
        <w:rPr>
          <w:rFonts w:ascii="Times New Roman" w:hAnsi="Times New Roman"/>
          <w:color w:val="000000" w:themeColor="text1"/>
          <w:szCs w:val="28"/>
          <w:lang w:val="vi-VN"/>
        </w:rPr>
        <w:t>Điện Biên</w:t>
      </w:r>
      <w:r w:rsidR="00255468" w:rsidRPr="00234E43">
        <w:rPr>
          <w:rFonts w:ascii="Times New Roman" w:hAnsi="Times New Roman"/>
          <w:color w:val="000000" w:themeColor="text1"/>
          <w:szCs w:val="28"/>
          <w:lang w:val="vi-VN"/>
        </w:rPr>
        <w:t xml:space="preserve"> xây dựng kế hoạch hoạt động để thực hiện Thỏa thuận hợp tác.</w:t>
      </w:r>
    </w:p>
    <w:p w14:paraId="2F4E4B17" w14:textId="7681C5BF" w:rsidR="00101DED" w:rsidRPr="00234E43" w:rsidRDefault="00101DED"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t xml:space="preserve">- Đầu mối phối hợp: </w:t>
      </w:r>
      <w:r w:rsidR="002F7624" w:rsidRPr="00234E43">
        <w:rPr>
          <w:rFonts w:ascii="Times New Roman" w:hAnsi="Times New Roman"/>
          <w:color w:val="000000" w:themeColor="text1"/>
          <w:szCs w:val="28"/>
          <w:lang w:val="vi-VN"/>
        </w:rPr>
        <w:t xml:space="preserve">Ban thường vụ Tỉnh Đoàn giao </w:t>
      </w:r>
      <w:r w:rsidR="009979BB" w:rsidRPr="00234E43">
        <w:rPr>
          <w:rFonts w:ascii="Times New Roman" w:hAnsi="Times New Roman"/>
          <w:color w:val="000000" w:themeColor="text1"/>
          <w:szCs w:val="28"/>
        </w:rPr>
        <w:t>Văn phòng Tỉnh đoàn</w:t>
      </w:r>
      <w:r w:rsidR="002F7624" w:rsidRPr="00234E43">
        <w:rPr>
          <w:rFonts w:ascii="Times New Roman" w:hAnsi="Times New Roman"/>
          <w:color w:val="000000" w:themeColor="text1"/>
          <w:szCs w:val="28"/>
          <w:lang w:val="vi-VN"/>
        </w:rPr>
        <w:t xml:space="preserve"> là đơn vị thường trực, theo dõi, tổng hợp, đánh giá kết quả hợp tác giữa hai bên.</w:t>
      </w:r>
    </w:p>
    <w:p w14:paraId="69A3808D" w14:textId="3B72B36C" w:rsidR="00CE5B73" w:rsidRPr="00234E43" w:rsidRDefault="00D2768F" w:rsidP="0099694F">
      <w:pPr>
        <w:tabs>
          <w:tab w:val="left" w:pos="567"/>
        </w:tabs>
        <w:spacing w:before="40" w:after="40"/>
        <w:jc w:val="both"/>
        <w:rPr>
          <w:rFonts w:ascii="Times New Roman" w:hAnsi="Times New Roman"/>
          <w:b/>
          <w:color w:val="000000" w:themeColor="text1"/>
          <w:szCs w:val="28"/>
          <w:lang w:val="vi-VN"/>
        </w:rPr>
      </w:pPr>
      <w:r w:rsidRPr="00234E43">
        <w:rPr>
          <w:rFonts w:ascii="Times New Roman" w:hAnsi="Times New Roman"/>
          <w:b/>
          <w:color w:val="000000" w:themeColor="text1"/>
          <w:szCs w:val="28"/>
          <w:lang w:val="vi-VN"/>
        </w:rPr>
        <w:tab/>
      </w:r>
      <w:r w:rsidR="00CE5B73" w:rsidRPr="00234E43">
        <w:rPr>
          <w:rFonts w:ascii="Times New Roman" w:hAnsi="Times New Roman"/>
          <w:b/>
          <w:color w:val="000000" w:themeColor="text1"/>
          <w:szCs w:val="28"/>
          <w:lang w:val="vi-VN"/>
        </w:rPr>
        <w:t>2.</w:t>
      </w:r>
      <w:r w:rsidR="007F20ED" w:rsidRPr="00234E43">
        <w:rPr>
          <w:rFonts w:ascii="Times New Roman" w:hAnsi="Times New Roman"/>
          <w:b/>
          <w:color w:val="000000" w:themeColor="text1"/>
          <w:szCs w:val="28"/>
          <w:lang w:val="vi-VN"/>
        </w:rPr>
        <w:t xml:space="preserve"> Trách nhiệm của </w:t>
      </w:r>
      <w:r w:rsidR="005B1509" w:rsidRPr="00234E43">
        <w:rPr>
          <w:rFonts w:ascii="Times New Roman" w:hAnsi="Times New Roman"/>
          <w:b/>
          <w:color w:val="000000" w:themeColor="text1"/>
          <w:szCs w:val="28"/>
          <w:lang w:val="vi-VN"/>
        </w:rPr>
        <w:t>Viettel</w:t>
      </w:r>
      <w:r w:rsidR="007F20ED" w:rsidRPr="00234E43">
        <w:rPr>
          <w:rFonts w:ascii="Times New Roman" w:hAnsi="Times New Roman"/>
          <w:b/>
          <w:color w:val="000000" w:themeColor="text1"/>
          <w:szCs w:val="28"/>
          <w:lang w:val="vi-VN"/>
        </w:rPr>
        <w:t xml:space="preserve"> </w:t>
      </w:r>
      <w:r w:rsidR="00C10304" w:rsidRPr="00234E43">
        <w:rPr>
          <w:rFonts w:ascii="Times New Roman" w:hAnsi="Times New Roman"/>
          <w:b/>
          <w:color w:val="000000" w:themeColor="text1"/>
          <w:szCs w:val="28"/>
          <w:lang w:val="vi-VN"/>
        </w:rPr>
        <w:t>Điện Biên</w:t>
      </w:r>
    </w:p>
    <w:p w14:paraId="4087A133" w14:textId="28870459" w:rsidR="002710FA"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35292F" w:rsidRPr="00234E43">
        <w:rPr>
          <w:rFonts w:ascii="Times New Roman" w:hAnsi="Times New Roman"/>
          <w:color w:val="000000" w:themeColor="text1"/>
          <w:szCs w:val="28"/>
          <w:lang w:val="vi-VN"/>
        </w:rPr>
        <w:t xml:space="preserve">- </w:t>
      </w:r>
      <w:r w:rsidR="007410BA" w:rsidRPr="00234E43">
        <w:rPr>
          <w:rFonts w:ascii="Times New Roman" w:hAnsi="Times New Roman"/>
          <w:color w:val="000000" w:themeColor="text1"/>
          <w:szCs w:val="28"/>
          <w:lang w:val="vi-VN"/>
        </w:rPr>
        <w:t xml:space="preserve">Chỉ đạo các đơn vị </w:t>
      </w:r>
      <w:r w:rsidR="00255468" w:rsidRPr="00234E43">
        <w:rPr>
          <w:rFonts w:ascii="Times New Roman" w:hAnsi="Times New Roman"/>
          <w:color w:val="000000" w:themeColor="text1"/>
          <w:szCs w:val="28"/>
          <w:lang w:val="vi-VN"/>
        </w:rPr>
        <w:t xml:space="preserve">trực thuộc </w:t>
      </w:r>
      <w:r w:rsidR="00E96651" w:rsidRPr="00234E43">
        <w:rPr>
          <w:rFonts w:ascii="Times New Roman" w:hAnsi="Times New Roman"/>
          <w:color w:val="000000" w:themeColor="text1"/>
          <w:szCs w:val="28"/>
          <w:lang w:val="vi-VN"/>
        </w:rPr>
        <w:t>Viettel</w:t>
      </w:r>
      <w:r w:rsidR="00D842D9" w:rsidRPr="00234E43">
        <w:rPr>
          <w:rFonts w:ascii="Times New Roman" w:hAnsi="Times New Roman"/>
          <w:color w:val="000000" w:themeColor="text1"/>
          <w:szCs w:val="28"/>
          <w:lang w:val="vi-VN"/>
        </w:rPr>
        <w:t xml:space="preserve"> </w:t>
      </w:r>
      <w:r w:rsidR="00C10304" w:rsidRPr="00234E43">
        <w:rPr>
          <w:rFonts w:ascii="Times New Roman" w:hAnsi="Times New Roman"/>
          <w:color w:val="000000" w:themeColor="text1"/>
          <w:szCs w:val="28"/>
          <w:lang w:val="vi-VN"/>
        </w:rPr>
        <w:t>Điện Biên</w:t>
      </w:r>
      <w:r w:rsidR="007410BA" w:rsidRPr="00234E43">
        <w:rPr>
          <w:rFonts w:ascii="Times New Roman" w:hAnsi="Times New Roman"/>
          <w:color w:val="000000" w:themeColor="text1"/>
          <w:szCs w:val="28"/>
          <w:lang w:val="vi-VN"/>
        </w:rPr>
        <w:t xml:space="preserve"> phối hợp triển khai thực hiện các nội dung Thỏa thuận hợp tác. </w:t>
      </w:r>
    </w:p>
    <w:p w14:paraId="2E4004A9" w14:textId="77777777" w:rsidR="007410BA"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35292F" w:rsidRPr="00234E43">
        <w:rPr>
          <w:rFonts w:ascii="Times New Roman" w:hAnsi="Times New Roman"/>
          <w:color w:val="000000" w:themeColor="text1"/>
          <w:szCs w:val="28"/>
          <w:lang w:val="vi-VN"/>
        </w:rPr>
        <w:t xml:space="preserve">- </w:t>
      </w:r>
      <w:r w:rsidR="007410BA" w:rsidRPr="00234E43">
        <w:rPr>
          <w:rFonts w:ascii="Times New Roman" w:hAnsi="Times New Roman"/>
          <w:color w:val="000000" w:themeColor="text1"/>
          <w:szCs w:val="28"/>
          <w:lang w:val="vi-VN"/>
        </w:rPr>
        <w:t xml:space="preserve">Thống nhất với </w:t>
      </w:r>
      <w:r w:rsidR="00255468" w:rsidRPr="00234E43">
        <w:rPr>
          <w:rFonts w:ascii="Times New Roman" w:hAnsi="Times New Roman"/>
          <w:color w:val="000000" w:themeColor="text1"/>
          <w:szCs w:val="28"/>
          <w:lang w:val="vi-VN"/>
        </w:rPr>
        <w:t>Tỉnh</w:t>
      </w:r>
      <w:r w:rsidR="007410BA" w:rsidRPr="00234E43">
        <w:rPr>
          <w:rFonts w:ascii="Times New Roman" w:hAnsi="Times New Roman"/>
          <w:color w:val="000000" w:themeColor="text1"/>
          <w:szCs w:val="28"/>
          <w:lang w:val="vi-VN"/>
        </w:rPr>
        <w:t xml:space="preserve"> Đoàn xây dựng kế hoạch, tổ chức triển khai hoạt động theo từng nội dung; hỗ trợ triển khai cụ thể cho từng hoạt động theo Thỏa</w:t>
      </w:r>
      <w:r w:rsidRPr="00234E43">
        <w:rPr>
          <w:rFonts w:ascii="Times New Roman" w:hAnsi="Times New Roman"/>
          <w:color w:val="000000" w:themeColor="text1"/>
          <w:szCs w:val="28"/>
          <w:lang w:val="vi-VN"/>
        </w:rPr>
        <w:t xml:space="preserve"> thuận hợp tác.</w:t>
      </w:r>
      <w:r w:rsidR="00255468" w:rsidRPr="00234E43">
        <w:rPr>
          <w:rFonts w:ascii="Times New Roman" w:hAnsi="Times New Roman"/>
          <w:color w:val="000000" w:themeColor="text1"/>
          <w:szCs w:val="28"/>
          <w:lang w:val="vi-VN"/>
        </w:rPr>
        <w:t xml:space="preserve"> </w:t>
      </w:r>
    </w:p>
    <w:p w14:paraId="68FF86C8" w14:textId="069ED586" w:rsidR="000E0CB7"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35292F" w:rsidRPr="00234E43">
        <w:rPr>
          <w:rFonts w:ascii="Times New Roman" w:hAnsi="Times New Roman"/>
          <w:color w:val="000000" w:themeColor="text1"/>
          <w:szCs w:val="28"/>
          <w:lang w:val="vi-VN"/>
        </w:rPr>
        <w:t xml:space="preserve">- </w:t>
      </w:r>
      <w:r w:rsidR="007410BA" w:rsidRPr="00234E43">
        <w:rPr>
          <w:rFonts w:ascii="Times New Roman" w:hAnsi="Times New Roman"/>
          <w:color w:val="000000" w:themeColor="text1"/>
          <w:szCs w:val="28"/>
          <w:lang w:val="vi-VN"/>
        </w:rPr>
        <w:t xml:space="preserve">Giao </w:t>
      </w:r>
      <w:r w:rsidR="001A6681" w:rsidRPr="00234E43">
        <w:rPr>
          <w:rFonts w:ascii="Times New Roman" w:hAnsi="Times New Roman"/>
          <w:color w:val="000000" w:themeColor="text1"/>
          <w:szCs w:val="28"/>
          <w:lang w:val="vi-VN"/>
        </w:rPr>
        <w:t xml:space="preserve">phòng </w:t>
      </w:r>
      <w:r w:rsidR="00E96651" w:rsidRPr="00234E43">
        <w:rPr>
          <w:rFonts w:ascii="Times New Roman" w:hAnsi="Times New Roman"/>
          <w:color w:val="000000" w:themeColor="text1"/>
          <w:szCs w:val="28"/>
          <w:lang w:val="vi-VN"/>
        </w:rPr>
        <w:t>kinh doanh Viettel</w:t>
      </w:r>
      <w:r w:rsidR="001A6681" w:rsidRPr="00234E43">
        <w:rPr>
          <w:rFonts w:ascii="Times New Roman" w:hAnsi="Times New Roman"/>
          <w:color w:val="000000" w:themeColor="text1"/>
          <w:szCs w:val="28"/>
          <w:lang w:val="vi-VN"/>
        </w:rPr>
        <w:t xml:space="preserve"> </w:t>
      </w:r>
      <w:r w:rsidR="00C10304" w:rsidRPr="00234E43">
        <w:rPr>
          <w:rFonts w:ascii="Times New Roman" w:hAnsi="Times New Roman"/>
          <w:color w:val="000000" w:themeColor="text1"/>
          <w:szCs w:val="28"/>
          <w:lang w:val="vi-VN"/>
        </w:rPr>
        <w:t>Điện Biên</w:t>
      </w:r>
      <w:r w:rsidR="007410BA" w:rsidRPr="00234E43">
        <w:rPr>
          <w:rFonts w:ascii="Times New Roman" w:hAnsi="Times New Roman"/>
          <w:color w:val="000000" w:themeColor="text1"/>
          <w:szCs w:val="28"/>
          <w:lang w:val="vi-VN"/>
        </w:rPr>
        <w:t xml:space="preserve"> làm </w:t>
      </w:r>
      <w:r w:rsidR="001E42CA" w:rsidRPr="00234E43">
        <w:rPr>
          <w:rFonts w:ascii="Times New Roman" w:hAnsi="Times New Roman"/>
          <w:color w:val="000000" w:themeColor="text1"/>
          <w:szCs w:val="28"/>
          <w:lang w:val="vi-VN"/>
        </w:rPr>
        <w:t>đầu mối</w:t>
      </w:r>
      <w:r w:rsidR="007410BA" w:rsidRPr="00234E43">
        <w:rPr>
          <w:rFonts w:ascii="Times New Roman" w:hAnsi="Times New Roman"/>
          <w:color w:val="000000" w:themeColor="text1"/>
          <w:szCs w:val="28"/>
          <w:lang w:val="vi-VN"/>
        </w:rPr>
        <w:t xml:space="preserve"> thường trực</w:t>
      </w:r>
      <w:r w:rsidR="00255468" w:rsidRPr="00234E43">
        <w:rPr>
          <w:rFonts w:ascii="Times New Roman" w:hAnsi="Times New Roman"/>
          <w:color w:val="000000" w:themeColor="text1"/>
          <w:szCs w:val="28"/>
          <w:lang w:val="vi-VN"/>
        </w:rPr>
        <w:t xml:space="preserve">, </w:t>
      </w:r>
      <w:r w:rsidR="00F63D5E" w:rsidRPr="00234E43">
        <w:rPr>
          <w:rFonts w:ascii="Times New Roman" w:hAnsi="Times New Roman"/>
          <w:color w:val="000000" w:themeColor="text1"/>
          <w:szCs w:val="28"/>
          <w:lang w:val="vi-VN"/>
        </w:rPr>
        <w:t xml:space="preserve">có trách nhiệm phối hợp với </w:t>
      </w:r>
      <w:r w:rsidR="003F2D0A" w:rsidRPr="00234E43">
        <w:rPr>
          <w:rFonts w:ascii="Times New Roman" w:hAnsi="Times New Roman"/>
          <w:color w:val="000000" w:themeColor="text1"/>
          <w:szCs w:val="28"/>
        </w:rPr>
        <w:t xml:space="preserve">Văn phòng </w:t>
      </w:r>
      <w:r w:rsidR="00255468" w:rsidRPr="00234E43">
        <w:rPr>
          <w:rFonts w:ascii="Times New Roman" w:hAnsi="Times New Roman"/>
          <w:color w:val="000000" w:themeColor="text1"/>
          <w:szCs w:val="28"/>
          <w:lang w:val="vi-VN"/>
        </w:rPr>
        <w:t>Tỉnh</w:t>
      </w:r>
      <w:r w:rsidR="00F63D5E" w:rsidRPr="00234E43">
        <w:rPr>
          <w:rFonts w:ascii="Times New Roman" w:hAnsi="Times New Roman"/>
          <w:color w:val="000000" w:themeColor="text1"/>
          <w:szCs w:val="28"/>
          <w:lang w:val="vi-VN"/>
        </w:rPr>
        <w:t xml:space="preserve"> </w:t>
      </w:r>
      <w:r w:rsidR="003F2D0A" w:rsidRPr="00234E43">
        <w:rPr>
          <w:rFonts w:ascii="Times New Roman" w:hAnsi="Times New Roman"/>
          <w:color w:val="000000" w:themeColor="text1"/>
          <w:szCs w:val="28"/>
        </w:rPr>
        <w:t>đ</w:t>
      </w:r>
      <w:r w:rsidR="00F63D5E" w:rsidRPr="00234E43">
        <w:rPr>
          <w:rFonts w:ascii="Times New Roman" w:hAnsi="Times New Roman"/>
          <w:color w:val="000000" w:themeColor="text1"/>
          <w:szCs w:val="28"/>
          <w:lang w:val="vi-VN"/>
        </w:rPr>
        <w:t xml:space="preserve">oàn xây dựng kế hoạch hoạt động để </w:t>
      </w:r>
      <w:r w:rsidR="0009116F" w:rsidRPr="00234E43">
        <w:rPr>
          <w:rFonts w:ascii="Times New Roman" w:hAnsi="Times New Roman"/>
          <w:color w:val="000000" w:themeColor="text1"/>
          <w:szCs w:val="28"/>
          <w:lang w:val="vi-VN"/>
        </w:rPr>
        <w:t>t</w:t>
      </w:r>
      <w:r w:rsidR="00F766D0" w:rsidRPr="00234E43">
        <w:rPr>
          <w:rFonts w:ascii="Times New Roman" w:hAnsi="Times New Roman"/>
          <w:color w:val="000000" w:themeColor="text1"/>
          <w:szCs w:val="28"/>
          <w:lang w:val="vi-VN"/>
        </w:rPr>
        <w:t xml:space="preserve">hực hiện Thỏa thuận hợp tác. </w:t>
      </w:r>
    </w:p>
    <w:p w14:paraId="2DE29A1F" w14:textId="77777777" w:rsidR="00D2768F" w:rsidRPr="00234E43" w:rsidRDefault="00101DED" w:rsidP="0099694F">
      <w:pPr>
        <w:tabs>
          <w:tab w:val="left" w:pos="567"/>
        </w:tabs>
        <w:spacing w:before="40" w:after="40"/>
        <w:jc w:val="both"/>
        <w:rPr>
          <w:rFonts w:ascii="Times New Roman" w:hAnsi="Times New Roman"/>
          <w:b/>
          <w:color w:val="000000" w:themeColor="text1"/>
          <w:szCs w:val="28"/>
          <w:lang w:val="vi-VN"/>
        </w:rPr>
      </w:pPr>
      <w:r w:rsidRPr="00234E43">
        <w:rPr>
          <w:rFonts w:ascii="Times New Roman" w:hAnsi="Times New Roman"/>
          <w:color w:val="000000" w:themeColor="text1"/>
          <w:szCs w:val="28"/>
          <w:lang w:val="vi-VN"/>
        </w:rPr>
        <w:tab/>
      </w:r>
      <w:r w:rsidR="00D2768F" w:rsidRPr="00234E43">
        <w:rPr>
          <w:rFonts w:ascii="Times New Roman" w:hAnsi="Times New Roman"/>
          <w:b/>
          <w:color w:val="000000" w:themeColor="text1"/>
          <w:szCs w:val="28"/>
          <w:lang w:val="vi-VN"/>
        </w:rPr>
        <w:tab/>
      </w:r>
      <w:r w:rsidR="002710FA" w:rsidRPr="00234E43">
        <w:rPr>
          <w:rFonts w:ascii="Times New Roman" w:hAnsi="Times New Roman"/>
          <w:b/>
          <w:color w:val="000000" w:themeColor="text1"/>
          <w:szCs w:val="28"/>
          <w:lang w:val="vi-VN"/>
        </w:rPr>
        <w:t xml:space="preserve">ĐIỀU </w:t>
      </w:r>
      <w:r w:rsidR="00F36C72" w:rsidRPr="00234E43">
        <w:rPr>
          <w:rFonts w:ascii="Times New Roman" w:hAnsi="Times New Roman"/>
          <w:b/>
          <w:color w:val="000000" w:themeColor="text1"/>
          <w:szCs w:val="28"/>
          <w:lang w:val="vi-VN"/>
        </w:rPr>
        <w:t>6</w:t>
      </w:r>
      <w:r w:rsidR="002710FA" w:rsidRPr="00234E43">
        <w:rPr>
          <w:rFonts w:ascii="Times New Roman" w:hAnsi="Times New Roman"/>
          <w:b/>
          <w:color w:val="000000" w:themeColor="text1"/>
          <w:szCs w:val="28"/>
          <w:lang w:val="vi-VN"/>
        </w:rPr>
        <w:t>. CAM KẾT THỰC HIỆN</w:t>
      </w:r>
    </w:p>
    <w:p w14:paraId="693F6D94" w14:textId="6D6E5FD0"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2710FA" w:rsidRPr="00234E43">
        <w:rPr>
          <w:rFonts w:ascii="Times New Roman" w:hAnsi="Times New Roman"/>
          <w:color w:val="000000" w:themeColor="text1"/>
          <w:szCs w:val="28"/>
          <w:lang w:val="vi-VN"/>
        </w:rPr>
        <w:t xml:space="preserve">1. </w:t>
      </w:r>
      <w:r w:rsidR="00F766D0" w:rsidRPr="00234E43">
        <w:rPr>
          <w:rFonts w:ascii="Times New Roman" w:hAnsi="Times New Roman"/>
          <w:color w:val="000000" w:themeColor="text1"/>
          <w:szCs w:val="28"/>
          <w:lang w:val="vi-VN"/>
        </w:rPr>
        <w:t>Tỉnh</w:t>
      </w:r>
      <w:r w:rsidR="00447FC0" w:rsidRPr="00234E43">
        <w:rPr>
          <w:rFonts w:ascii="Times New Roman" w:hAnsi="Times New Roman"/>
          <w:color w:val="000000" w:themeColor="text1"/>
          <w:szCs w:val="28"/>
          <w:lang w:val="vi-VN"/>
        </w:rPr>
        <w:t xml:space="preserve"> </w:t>
      </w:r>
      <w:r w:rsidR="002528E8" w:rsidRPr="00234E43">
        <w:rPr>
          <w:rFonts w:ascii="Times New Roman" w:hAnsi="Times New Roman"/>
          <w:color w:val="000000" w:themeColor="text1"/>
          <w:szCs w:val="28"/>
          <w:lang w:val="vi-VN"/>
        </w:rPr>
        <w:t>Đ</w:t>
      </w:r>
      <w:r w:rsidR="00447FC0" w:rsidRPr="00234E43">
        <w:rPr>
          <w:rFonts w:ascii="Times New Roman" w:hAnsi="Times New Roman"/>
          <w:color w:val="000000" w:themeColor="text1"/>
          <w:szCs w:val="28"/>
          <w:lang w:val="vi-VN"/>
        </w:rPr>
        <w:t>oàn</w:t>
      </w:r>
      <w:r w:rsidR="002710FA" w:rsidRPr="00234E43">
        <w:rPr>
          <w:rFonts w:ascii="Times New Roman" w:hAnsi="Times New Roman"/>
          <w:color w:val="000000" w:themeColor="text1"/>
          <w:szCs w:val="28"/>
          <w:lang w:val="vi-VN"/>
        </w:rPr>
        <w:t xml:space="preserve"> và </w:t>
      </w:r>
      <w:r w:rsidR="00E96651" w:rsidRPr="00234E43">
        <w:rPr>
          <w:rFonts w:ascii="Times New Roman" w:hAnsi="Times New Roman"/>
          <w:color w:val="000000" w:themeColor="text1"/>
          <w:szCs w:val="28"/>
          <w:lang w:val="vi-VN"/>
        </w:rPr>
        <w:t xml:space="preserve">Viettel </w:t>
      </w:r>
      <w:r w:rsidR="00C10304" w:rsidRPr="00234E43">
        <w:rPr>
          <w:rFonts w:ascii="Times New Roman" w:hAnsi="Times New Roman"/>
          <w:color w:val="000000" w:themeColor="text1"/>
          <w:szCs w:val="28"/>
          <w:lang w:val="vi-VN"/>
        </w:rPr>
        <w:t>Điện Biên</w:t>
      </w:r>
      <w:r w:rsidR="002710FA" w:rsidRPr="00234E43">
        <w:rPr>
          <w:rFonts w:ascii="Times New Roman" w:hAnsi="Times New Roman"/>
          <w:color w:val="000000" w:themeColor="text1"/>
          <w:szCs w:val="28"/>
          <w:lang w:val="vi-VN"/>
        </w:rPr>
        <w:t xml:space="preserve"> cam kết thực hiện đúng theo các điều khoản đã thống nhất tại Thỏa thuận hợp tác này.</w:t>
      </w:r>
      <w:r w:rsidR="00447FC0" w:rsidRPr="00234E43">
        <w:rPr>
          <w:rFonts w:ascii="Times New Roman" w:hAnsi="Times New Roman"/>
          <w:color w:val="000000" w:themeColor="text1"/>
          <w:szCs w:val="28"/>
          <w:lang w:val="vi-VN"/>
        </w:rPr>
        <w:t xml:space="preserve"> </w:t>
      </w:r>
    </w:p>
    <w:p w14:paraId="415BAA32" w14:textId="77777777"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lastRenderedPageBreak/>
        <w:tab/>
      </w:r>
      <w:r w:rsidR="00972060" w:rsidRPr="00234E43">
        <w:rPr>
          <w:rFonts w:ascii="Times New Roman" w:hAnsi="Times New Roman"/>
          <w:color w:val="000000" w:themeColor="text1"/>
          <w:szCs w:val="28"/>
          <w:lang w:val="vi-VN"/>
        </w:rPr>
        <w:t xml:space="preserve">2. Định kỳ </w:t>
      </w:r>
      <w:r w:rsidR="007645A7" w:rsidRPr="00234E43">
        <w:rPr>
          <w:rFonts w:ascii="Times New Roman" w:hAnsi="Times New Roman"/>
          <w:color w:val="000000" w:themeColor="text1"/>
          <w:szCs w:val="28"/>
          <w:lang w:val="vi-VN"/>
        </w:rPr>
        <w:t xml:space="preserve">tháng 12 </w:t>
      </w:r>
      <w:r w:rsidR="00972060" w:rsidRPr="00234E43">
        <w:rPr>
          <w:rFonts w:ascii="Times New Roman" w:hAnsi="Times New Roman"/>
          <w:color w:val="000000" w:themeColor="text1"/>
          <w:szCs w:val="28"/>
          <w:lang w:val="vi-VN"/>
        </w:rPr>
        <w:t>h</w:t>
      </w:r>
      <w:r w:rsidR="00402493" w:rsidRPr="00234E43">
        <w:rPr>
          <w:rFonts w:ascii="Times New Roman" w:hAnsi="Times New Roman"/>
          <w:color w:val="000000" w:themeColor="text1"/>
          <w:szCs w:val="28"/>
          <w:lang w:val="vi-VN"/>
        </w:rPr>
        <w:t>à</w:t>
      </w:r>
      <w:r w:rsidR="00447FC0" w:rsidRPr="00234E43">
        <w:rPr>
          <w:rFonts w:ascii="Times New Roman" w:hAnsi="Times New Roman"/>
          <w:color w:val="000000" w:themeColor="text1"/>
          <w:szCs w:val="28"/>
          <w:lang w:val="vi-VN"/>
        </w:rPr>
        <w:t xml:space="preserve">ng năm, hai bên tổ chức sơ kết, đánh giá hiệu quả, rút kinh nghiệm các nội dung, chương trình phối hợp trong năm và thống nhất kế hoạch triển khai cụ thể trong năm tiếp theo. </w:t>
      </w:r>
    </w:p>
    <w:p w14:paraId="749D1B6D" w14:textId="77777777"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447FC0" w:rsidRPr="00234E43">
        <w:rPr>
          <w:rFonts w:ascii="Times New Roman" w:hAnsi="Times New Roman"/>
          <w:color w:val="000000" w:themeColor="text1"/>
          <w:szCs w:val="28"/>
          <w:lang w:val="vi-VN"/>
        </w:rPr>
        <w:t>3</w:t>
      </w:r>
      <w:r w:rsidR="002710FA" w:rsidRPr="00234E43">
        <w:rPr>
          <w:rFonts w:ascii="Times New Roman" w:hAnsi="Times New Roman"/>
          <w:color w:val="000000" w:themeColor="text1"/>
          <w:szCs w:val="28"/>
          <w:lang w:val="vi-VN"/>
        </w:rPr>
        <w:t>. Trong quá trình thực hiện, nếu có vấn đề phát sinh hoặc cần thay đổi nội dung của Thỏa thuận hợp tác, hai Bên sẽ cùng trao đổi và thống nhất sửa đổi. Mọi thay đổi, bổ sung Thỏa t</w:t>
      </w:r>
      <w:r w:rsidR="00972060" w:rsidRPr="00234E43">
        <w:rPr>
          <w:rFonts w:ascii="Times New Roman" w:hAnsi="Times New Roman"/>
          <w:color w:val="000000" w:themeColor="text1"/>
          <w:szCs w:val="28"/>
          <w:lang w:val="vi-VN"/>
        </w:rPr>
        <w:t>huận hợp tác này phải được hai B</w:t>
      </w:r>
      <w:r w:rsidR="002710FA" w:rsidRPr="00234E43">
        <w:rPr>
          <w:rFonts w:ascii="Times New Roman" w:hAnsi="Times New Roman"/>
          <w:color w:val="000000" w:themeColor="text1"/>
          <w:szCs w:val="28"/>
          <w:lang w:val="vi-VN"/>
        </w:rPr>
        <w:t>ên trao đổi thống nhất và lập bằng văn bản được ký bởi đại diện có thẩm quyền của hai Bên. Không bên nào có quyền chuyển nhượng, chuyển giao Thỏa thuận hợp tác này cho bất kỳ bên thứ ba nếu không có sự đồng ý bằng văn bản của bên còn lại.</w:t>
      </w:r>
    </w:p>
    <w:p w14:paraId="4A320794" w14:textId="77777777"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447FC0" w:rsidRPr="00234E43">
        <w:rPr>
          <w:rFonts w:ascii="Times New Roman" w:hAnsi="Times New Roman"/>
          <w:color w:val="000000" w:themeColor="text1"/>
          <w:szCs w:val="28"/>
          <w:lang w:val="vi-VN"/>
        </w:rPr>
        <w:t>4</w:t>
      </w:r>
      <w:r w:rsidR="002710FA" w:rsidRPr="00234E43">
        <w:rPr>
          <w:rFonts w:ascii="Times New Roman" w:hAnsi="Times New Roman"/>
          <w:color w:val="000000" w:themeColor="text1"/>
          <w:szCs w:val="28"/>
          <w:lang w:val="vi-VN"/>
        </w:rPr>
        <w:t xml:space="preserve">. Các bên cam kết sẽ không thực hiện bất cứ hành vi nào làm ảnh hưởng không tốt đến hình ảnh và uy tín của nhau trong quá trình thực hiện các nội </w:t>
      </w:r>
      <w:r w:rsidRPr="00234E43">
        <w:rPr>
          <w:rFonts w:ascii="Times New Roman" w:hAnsi="Times New Roman"/>
          <w:color w:val="000000" w:themeColor="text1"/>
          <w:szCs w:val="28"/>
          <w:lang w:val="vi-VN"/>
        </w:rPr>
        <w:t>dung của Thỏa thuận hợp tác này</w:t>
      </w:r>
      <w:r w:rsidR="00E21399" w:rsidRPr="00234E43">
        <w:rPr>
          <w:rFonts w:ascii="Times New Roman" w:hAnsi="Times New Roman"/>
          <w:color w:val="000000" w:themeColor="text1"/>
          <w:szCs w:val="28"/>
          <w:lang w:val="vi-VN"/>
        </w:rPr>
        <w:t>.</w:t>
      </w:r>
    </w:p>
    <w:p w14:paraId="7C5990A7" w14:textId="77777777" w:rsidR="00D2768F" w:rsidRPr="00234E43" w:rsidRDefault="00D2768F" w:rsidP="0099694F">
      <w:pPr>
        <w:tabs>
          <w:tab w:val="left" w:pos="567"/>
        </w:tabs>
        <w:spacing w:before="40" w:after="40"/>
        <w:jc w:val="both"/>
        <w:rPr>
          <w:rFonts w:ascii="Times New Roman" w:hAnsi="Times New Roman"/>
          <w:b/>
          <w:color w:val="000000" w:themeColor="text1"/>
          <w:szCs w:val="28"/>
          <w:lang w:val="vi-VN"/>
        </w:rPr>
      </w:pPr>
      <w:r w:rsidRPr="00234E43">
        <w:rPr>
          <w:rFonts w:ascii="Times New Roman" w:hAnsi="Times New Roman"/>
          <w:b/>
          <w:color w:val="000000" w:themeColor="text1"/>
          <w:szCs w:val="28"/>
          <w:lang w:val="vi-VN"/>
        </w:rPr>
        <w:tab/>
      </w:r>
      <w:r w:rsidR="002710FA" w:rsidRPr="00234E43">
        <w:rPr>
          <w:rFonts w:ascii="Times New Roman" w:hAnsi="Times New Roman"/>
          <w:b/>
          <w:color w:val="000000" w:themeColor="text1"/>
          <w:szCs w:val="28"/>
          <w:lang w:val="vi-VN"/>
        </w:rPr>
        <w:t xml:space="preserve">ĐIỀU </w:t>
      </w:r>
      <w:r w:rsidR="00F36C72" w:rsidRPr="00234E43">
        <w:rPr>
          <w:rFonts w:ascii="Times New Roman" w:hAnsi="Times New Roman"/>
          <w:b/>
          <w:color w:val="000000" w:themeColor="text1"/>
          <w:szCs w:val="28"/>
          <w:lang w:val="vi-VN"/>
        </w:rPr>
        <w:t>7</w:t>
      </w:r>
      <w:r w:rsidR="002710FA" w:rsidRPr="00234E43">
        <w:rPr>
          <w:rFonts w:ascii="Times New Roman" w:hAnsi="Times New Roman"/>
          <w:b/>
          <w:color w:val="000000" w:themeColor="text1"/>
          <w:szCs w:val="28"/>
          <w:lang w:val="vi-VN"/>
        </w:rPr>
        <w:t>. HIỆU LỰC THI HÀNH</w:t>
      </w:r>
    </w:p>
    <w:p w14:paraId="130F5959" w14:textId="1970F54F"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2710FA" w:rsidRPr="00234E43">
        <w:rPr>
          <w:rFonts w:ascii="Times New Roman" w:hAnsi="Times New Roman"/>
          <w:color w:val="000000" w:themeColor="text1"/>
          <w:szCs w:val="28"/>
          <w:lang w:val="vi-VN"/>
        </w:rPr>
        <w:t xml:space="preserve">1. Thỏa thuận </w:t>
      </w:r>
      <w:r w:rsidR="0009116F" w:rsidRPr="00234E43">
        <w:rPr>
          <w:rFonts w:ascii="Times New Roman" w:hAnsi="Times New Roman"/>
          <w:color w:val="000000" w:themeColor="text1"/>
          <w:szCs w:val="28"/>
          <w:lang w:val="vi-VN"/>
        </w:rPr>
        <w:t xml:space="preserve">hợp tác </w:t>
      </w:r>
      <w:r w:rsidR="002710FA" w:rsidRPr="00234E43">
        <w:rPr>
          <w:rFonts w:ascii="Times New Roman" w:hAnsi="Times New Roman"/>
          <w:color w:val="000000" w:themeColor="text1"/>
          <w:szCs w:val="28"/>
          <w:lang w:val="vi-VN"/>
        </w:rPr>
        <w:t>này có hiệu lực kể</w:t>
      </w:r>
      <w:r w:rsidR="00117FDC" w:rsidRPr="00234E43">
        <w:rPr>
          <w:rFonts w:ascii="Times New Roman" w:hAnsi="Times New Roman"/>
          <w:color w:val="000000" w:themeColor="text1"/>
          <w:szCs w:val="28"/>
          <w:lang w:val="vi-VN"/>
        </w:rPr>
        <w:t xml:space="preserve"> từ ngày ký cho đến hết ngày 31 tháng </w:t>
      </w:r>
      <w:r w:rsidR="002710FA" w:rsidRPr="00234E43">
        <w:rPr>
          <w:rFonts w:ascii="Times New Roman" w:hAnsi="Times New Roman"/>
          <w:color w:val="000000" w:themeColor="text1"/>
          <w:szCs w:val="28"/>
          <w:lang w:val="vi-VN"/>
        </w:rPr>
        <w:t>12</w:t>
      </w:r>
      <w:r w:rsidR="00117FDC" w:rsidRPr="00234E43">
        <w:rPr>
          <w:rFonts w:ascii="Times New Roman" w:hAnsi="Times New Roman"/>
          <w:color w:val="000000" w:themeColor="text1"/>
          <w:szCs w:val="28"/>
          <w:lang w:val="vi-VN"/>
        </w:rPr>
        <w:t xml:space="preserve"> năm </w:t>
      </w:r>
      <w:r w:rsidR="002710FA" w:rsidRPr="00234E43">
        <w:rPr>
          <w:rFonts w:ascii="Times New Roman" w:hAnsi="Times New Roman"/>
          <w:color w:val="000000" w:themeColor="text1"/>
          <w:szCs w:val="28"/>
          <w:lang w:val="vi-VN"/>
        </w:rPr>
        <w:t>202</w:t>
      </w:r>
      <w:r w:rsidR="00B427E0" w:rsidRPr="00234E43">
        <w:rPr>
          <w:rFonts w:ascii="Times New Roman" w:hAnsi="Times New Roman"/>
          <w:color w:val="000000" w:themeColor="text1"/>
          <w:szCs w:val="28"/>
          <w:lang w:val="vi-VN"/>
        </w:rPr>
        <w:t>9</w:t>
      </w:r>
      <w:r w:rsidR="002710FA" w:rsidRPr="00234E43">
        <w:rPr>
          <w:rFonts w:ascii="Times New Roman" w:hAnsi="Times New Roman"/>
          <w:color w:val="000000" w:themeColor="text1"/>
          <w:szCs w:val="28"/>
          <w:lang w:val="vi-VN"/>
        </w:rPr>
        <w:t xml:space="preserve">. </w:t>
      </w:r>
      <w:r w:rsidR="003C42FB" w:rsidRPr="00234E43">
        <w:rPr>
          <w:rFonts w:ascii="Times New Roman" w:hAnsi="Times New Roman"/>
          <w:color w:val="000000" w:themeColor="text1"/>
          <w:szCs w:val="28"/>
          <w:lang w:val="vi-VN"/>
        </w:rPr>
        <w:t xml:space="preserve">Trước khi </w:t>
      </w:r>
      <w:r w:rsidR="0009116F" w:rsidRPr="00234E43">
        <w:rPr>
          <w:rFonts w:ascii="Times New Roman" w:hAnsi="Times New Roman"/>
          <w:color w:val="000000" w:themeColor="text1"/>
          <w:szCs w:val="28"/>
          <w:lang w:val="vi-VN"/>
        </w:rPr>
        <w:t>t</w:t>
      </w:r>
      <w:r w:rsidR="003C42FB" w:rsidRPr="00234E43">
        <w:rPr>
          <w:rFonts w:ascii="Times New Roman" w:hAnsi="Times New Roman"/>
          <w:color w:val="000000" w:themeColor="text1"/>
          <w:szCs w:val="28"/>
          <w:lang w:val="vi-VN"/>
        </w:rPr>
        <w:t>hỏa thuận</w:t>
      </w:r>
      <w:r w:rsidR="0009116F" w:rsidRPr="00234E43">
        <w:rPr>
          <w:rFonts w:ascii="Times New Roman" w:hAnsi="Times New Roman"/>
          <w:color w:val="000000" w:themeColor="text1"/>
          <w:szCs w:val="28"/>
          <w:lang w:val="vi-VN"/>
        </w:rPr>
        <w:t xml:space="preserve"> hợp tác</w:t>
      </w:r>
      <w:r w:rsidR="003C42FB" w:rsidRPr="00234E43">
        <w:rPr>
          <w:rFonts w:ascii="Times New Roman" w:hAnsi="Times New Roman"/>
          <w:color w:val="000000" w:themeColor="text1"/>
          <w:szCs w:val="28"/>
          <w:lang w:val="vi-VN"/>
        </w:rPr>
        <w:t xml:space="preserve"> kết thúc 03 tháng, </w:t>
      </w:r>
      <w:r w:rsidR="002710FA" w:rsidRPr="00234E43">
        <w:rPr>
          <w:rFonts w:ascii="Times New Roman" w:hAnsi="Times New Roman"/>
          <w:color w:val="000000" w:themeColor="text1"/>
          <w:szCs w:val="28"/>
          <w:lang w:val="vi-VN"/>
        </w:rPr>
        <w:t xml:space="preserve">hai Bên </w:t>
      </w:r>
      <w:r w:rsidR="003C42FB" w:rsidRPr="00234E43">
        <w:rPr>
          <w:rFonts w:ascii="Times New Roman" w:hAnsi="Times New Roman"/>
          <w:color w:val="000000" w:themeColor="text1"/>
          <w:szCs w:val="28"/>
          <w:lang w:val="vi-VN"/>
        </w:rPr>
        <w:t>tiến hành</w:t>
      </w:r>
      <w:r w:rsidR="002710FA" w:rsidRPr="00234E43">
        <w:rPr>
          <w:rFonts w:ascii="Times New Roman" w:hAnsi="Times New Roman"/>
          <w:color w:val="000000" w:themeColor="text1"/>
          <w:szCs w:val="28"/>
          <w:lang w:val="vi-VN"/>
        </w:rPr>
        <w:t xml:space="preserve"> tổng kết, đánh giá kết quả và xem xét, đề xuất các nội dung hợp tác</w:t>
      </w:r>
      <w:r w:rsidR="003C42FB" w:rsidRPr="00234E43">
        <w:rPr>
          <w:rFonts w:ascii="Times New Roman" w:hAnsi="Times New Roman"/>
          <w:color w:val="000000" w:themeColor="text1"/>
          <w:szCs w:val="28"/>
          <w:lang w:val="vi-VN"/>
        </w:rPr>
        <w:t xml:space="preserve"> cho </w:t>
      </w:r>
      <w:r w:rsidR="0009116F" w:rsidRPr="00234E43">
        <w:rPr>
          <w:rFonts w:ascii="Times New Roman" w:hAnsi="Times New Roman"/>
          <w:color w:val="000000" w:themeColor="text1"/>
          <w:szCs w:val="28"/>
          <w:lang w:val="vi-VN"/>
        </w:rPr>
        <w:t>giai đoạn</w:t>
      </w:r>
      <w:r w:rsidR="002710FA" w:rsidRPr="00234E43">
        <w:rPr>
          <w:rFonts w:ascii="Times New Roman" w:hAnsi="Times New Roman"/>
          <w:color w:val="000000" w:themeColor="text1"/>
          <w:szCs w:val="28"/>
          <w:lang w:val="vi-VN"/>
        </w:rPr>
        <w:t xml:space="preserve"> tiếp theo</w:t>
      </w:r>
      <w:r w:rsidR="003C42FB" w:rsidRPr="00234E43">
        <w:rPr>
          <w:rFonts w:ascii="Times New Roman" w:hAnsi="Times New Roman"/>
          <w:color w:val="000000" w:themeColor="text1"/>
          <w:szCs w:val="28"/>
          <w:lang w:val="vi-VN"/>
        </w:rPr>
        <w:t xml:space="preserve"> để bảo đảm tính liên tục, nhất quán trong hoạt động hợp tác của hai Bên</w:t>
      </w:r>
      <w:r w:rsidR="002710FA" w:rsidRPr="00234E43">
        <w:rPr>
          <w:rFonts w:ascii="Times New Roman" w:hAnsi="Times New Roman"/>
          <w:color w:val="000000" w:themeColor="text1"/>
          <w:szCs w:val="28"/>
          <w:lang w:val="vi-VN"/>
        </w:rPr>
        <w:t>.</w:t>
      </w:r>
    </w:p>
    <w:p w14:paraId="4EE3566A" w14:textId="77777777"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2710FA" w:rsidRPr="00234E43">
        <w:rPr>
          <w:rFonts w:ascii="Times New Roman" w:hAnsi="Times New Roman"/>
          <w:color w:val="000000" w:themeColor="text1"/>
          <w:szCs w:val="28"/>
          <w:lang w:val="vi-VN"/>
        </w:rPr>
        <w:t>2. Thỏa thuận</w:t>
      </w:r>
      <w:r w:rsidR="0009116F" w:rsidRPr="00234E43">
        <w:rPr>
          <w:rFonts w:ascii="Times New Roman" w:hAnsi="Times New Roman"/>
          <w:color w:val="000000" w:themeColor="text1"/>
          <w:szCs w:val="28"/>
          <w:lang w:val="vi-VN"/>
        </w:rPr>
        <w:t xml:space="preserve"> hợp tác</w:t>
      </w:r>
      <w:r w:rsidR="002710FA" w:rsidRPr="00234E43">
        <w:rPr>
          <w:rFonts w:ascii="Times New Roman" w:hAnsi="Times New Roman"/>
          <w:color w:val="000000" w:themeColor="text1"/>
          <w:szCs w:val="28"/>
          <w:lang w:val="vi-VN"/>
        </w:rPr>
        <w:t xml:space="preserve"> này có thể chấm dứt trước thời hạn tùy thuộc vào nguyện vọng của một trong hai Bên và</w:t>
      </w:r>
      <w:r w:rsidR="00117FDC" w:rsidRPr="00234E43">
        <w:rPr>
          <w:rFonts w:ascii="Times New Roman" w:hAnsi="Times New Roman"/>
          <w:color w:val="000000" w:themeColor="text1"/>
          <w:szCs w:val="28"/>
          <w:lang w:val="vi-VN"/>
        </w:rPr>
        <w:t>o bất cứ lúc nào với điều kiện B</w:t>
      </w:r>
      <w:r w:rsidR="002710FA" w:rsidRPr="00234E43">
        <w:rPr>
          <w:rFonts w:ascii="Times New Roman" w:hAnsi="Times New Roman"/>
          <w:color w:val="000000" w:themeColor="text1"/>
          <w:szCs w:val="28"/>
          <w:lang w:val="vi-VN"/>
        </w:rPr>
        <w:t xml:space="preserve">ên đề nghị chấm dứt phải thông báo trước ít nhất 30 ngày cho Bên kia bằng văn bản. </w:t>
      </w:r>
    </w:p>
    <w:p w14:paraId="02770B5C" w14:textId="77777777"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2710FA" w:rsidRPr="00234E43">
        <w:rPr>
          <w:rFonts w:ascii="Times New Roman" w:hAnsi="Times New Roman"/>
          <w:color w:val="000000" w:themeColor="text1"/>
          <w:szCs w:val="28"/>
          <w:lang w:val="vi-VN"/>
        </w:rPr>
        <w:t xml:space="preserve">3. Việc chấm dứt Thỏa thuận </w:t>
      </w:r>
      <w:r w:rsidR="0009116F" w:rsidRPr="00234E43">
        <w:rPr>
          <w:rFonts w:ascii="Times New Roman" w:hAnsi="Times New Roman"/>
          <w:color w:val="000000" w:themeColor="text1"/>
          <w:szCs w:val="28"/>
          <w:lang w:val="vi-VN"/>
        </w:rPr>
        <w:t xml:space="preserve">hợp tác </w:t>
      </w:r>
      <w:r w:rsidR="002710FA" w:rsidRPr="00234E43">
        <w:rPr>
          <w:rFonts w:ascii="Times New Roman" w:hAnsi="Times New Roman"/>
          <w:color w:val="000000" w:themeColor="text1"/>
          <w:szCs w:val="28"/>
          <w:lang w:val="vi-VN"/>
        </w:rPr>
        <w:t>này không ảnh hưởng đến hiệu lực của các văn bản mà hai bên đã ký kết trước đó; cũng như không ảnh hưởng tới hiệu lực của</w:t>
      </w:r>
      <w:r w:rsidR="006245B4" w:rsidRPr="00234E43">
        <w:rPr>
          <w:rFonts w:ascii="Times New Roman" w:hAnsi="Times New Roman"/>
          <w:color w:val="000000" w:themeColor="text1"/>
          <w:szCs w:val="28"/>
          <w:lang w:val="vi-VN"/>
        </w:rPr>
        <w:t xml:space="preserve"> các thỏa thuận cụ thể khác phát</w:t>
      </w:r>
      <w:r w:rsidR="002710FA" w:rsidRPr="00234E43">
        <w:rPr>
          <w:rFonts w:ascii="Times New Roman" w:hAnsi="Times New Roman"/>
          <w:color w:val="000000" w:themeColor="text1"/>
          <w:szCs w:val="28"/>
          <w:lang w:val="vi-VN"/>
        </w:rPr>
        <w:t xml:space="preserve"> sinh từ </w:t>
      </w:r>
      <w:r w:rsidR="006245B4" w:rsidRPr="00234E43">
        <w:rPr>
          <w:rFonts w:ascii="Times New Roman" w:hAnsi="Times New Roman"/>
          <w:color w:val="000000" w:themeColor="text1"/>
          <w:szCs w:val="28"/>
          <w:lang w:val="vi-VN"/>
        </w:rPr>
        <w:t>T</w:t>
      </w:r>
      <w:r w:rsidR="002710FA" w:rsidRPr="00234E43">
        <w:rPr>
          <w:rFonts w:ascii="Times New Roman" w:hAnsi="Times New Roman"/>
          <w:color w:val="000000" w:themeColor="text1"/>
          <w:szCs w:val="28"/>
          <w:lang w:val="vi-VN"/>
        </w:rPr>
        <w:t>hỏa thuận hợp tác này mà hai Bên đã ký kết</w:t>
      </w:r>
      <w:r w:rsidRPr="00234E43">
        <w:rPr>
          <w:rFonts w:ascii="Times New Roman" w:hAnsi="Times New Roman"/>
          <w:color w:val="000000" w:themeColor="text1"/>
          <w:szCs w:val="28"/>
          <w:lang w:val="vi-VN"/>
        </w:rPr>
        <w:t>.</w:t>
      </w:r>
    </w:p>
    <w:p w14:paraId="2BFB7CA6" w14:textId="77777777"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2710FA" w:rsidRPr="00234E43">
        <w:rPr>
          <w:rFonts w:ascii="Times New Roman" w:hAnsi="Times New Roman"/>
          <w:color w:val="000000" w:themeColor="text1"/>
          <w:szCs w:val="28"/>
          <w:lang w:val="vi-VN"/>
        </w:rPr>
        <w:t>4. Trường hợp các văn bản quy phạm pháp luật dẫn chiếu trong Thỏa thuận hợp tác này được thay thế hoặc sửa đổi, bổ sung thì thực hiện theo quy định tại văn bản mới thay thế hoặc sửa đổi, bổ sung đó.</w:t>
      </w:r>
    </w:p>
    <w:p w14:paraId="69E9B6EF" w14:textId="77777777" w:rsidR="00D2768F"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117FDC" w:rsidRPr="00234E43">
        <w:rPr>
          <w:rFonts w:ascii="Times New Roman" w:hAnsi="Times New Roman"/>
          <w:color w:val="000000" w:themeColor="text1"/>
          <w:szCs w:val="28"/>
          <w:lang w:val="vi-VN"/>
        </w:rPr>
        <w:t>Các B</w:t>
      </w:r>
      <w:r w:rsidR="002710FA" w:rsidRPr="00234E43">
        <w:rPr>
          <w:rFonts w:ascii="Times New Roman" w:hAnsi="Times New Roman"/>
          <w:color w:val="000000" w:themeColor="text1"/>
          <w:szCs w:val="28"/>
          <w:lang w:val="vi-VN"/>
        </w:rPr>
        <w:t xml:space="preserve">ên cam kết người đại </w:t>
      </w:r>
      <w:r w:rsidR="00117FDC" w:rsidRPr="00234E43">
        <w:rPr>
          <w:rFonts w:ascii="Times New Roman" w:hAnsi="Times New Roman"/>
          <w:color w:val="000000" w:themeColor="text1"/>
          <w:szCs w:val="28"/>
          <w:lang w:val="vi-VN"/>
        </w:rPr>
        <w:t>diện ký kết Thỏa thuận</w:t>
      </w:r>
      <w:r w:rsidR="0009116F" w:rsidRPr="00234E43">
        <w:rPr>
          <w:rFonts w:ascii="Times New Roman" w:hAnsi="Times New Roman"/>
          <w:color w:val="000000" w:themeColor="text1"/>
          <w:szCs w:val="28"/>
          <w:lang w:val="vi-VN"/>
        </w:rPr>
        <w:t xml:space="preserve"> hợp tác</w:t>
      </w:r>
      <w:r w:rsidR="00117FDC" w:rsidRPr="00234E43">
        <w:rPr>
          <w:rFonts w:ascii="Times New Roman" w:hAnsi="Times New Roman"/>
          <w:color w:val="000000" w:themeColor="text1"/>
          <w:szCs w:val="28"/>
          <w:lang w:val="vi-VN"/>
        </w:rPr>
        <w:t xml:space="preserve"> của mỗi B</w:t>
      </w:r>
      <w:r w:rsidR="002710FA" w:rsidRPr="00234E43">
        <w:rPr>
          <w:rFonts w:ascii="Times New Roman" w:hAnsi="Times New Roman"/>
          <w:color w:val="000000" w:themeColor="text1"/>
          <w:szCs w:val="28"/>
          <w:lang w:val="vi-VN"/>
        </w:rPr>
        <w:t>ên là n</w:t>
      </w:r>
      <w:r w:rsidR="00117FDC" w:rsidRPr="00234E43">
        <w:rPr>
          <w:rFonts w:ascii="Times New Roman" w:hAnsi="Times New Roman"/>
          <w:color w:val="000000" w:themeColor="text1"/>
          <w:szCs w:val="28"/>
          <w:lang w:val="vi-VN"/>
        </w:rPr>
        <w:t>gười đại diện hợp pháp của mỗi B</w:t>
      </w:r>
      <w:r w:rsidR="002710FA" w:rsidRPr="00234E43">
        <w:rPr>
          <w:rFonts w:ascii="Times New Roman" w:hAnsi="Times New Roman"/>
          <w:color w:val="000000" w:themeColor="text1"/>
          <w:szCs w:val="28"/>
          <w:lang w:val="vi-VN"/>
        </w:rPr>
        <w:t>ên.</w:t>
      </w:r>
    </w:p>
    <w:p w14:paraId="461BDC5F" w14:textId="77777777" w:rsidR="002710FA" w:rsidRPr="00234E43" w:rsidRDefault="00D2768F" w:rsidP="0099694F">
      <w:pPr>
        <w:tabs>
          <w:tab w:val="left" w:pos="567"/>
        </w:tabs>
        <w:spacing w:before="40" w:after="4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ab/>
      </w:r>
      <w:r w:rsidR="002710FA" w:rsidRPr="00234E43">
        <w:rPr>
          <w:rFonts w:ascii="Times New Roman" w:hAnsi="Times New Roman"/>
          <w:color w:val="000000" w:themeColor="text1"/>
          <w:szCs w:val="28"/>
          <w:lang w:val="vi-VN"/>
        </w:rPr>
        <w:t>Thoả thuận hợp tác này được thành lập 0</w:t>
      </w:r>
      <w:r w:rsidR="00F766D0" w:rsidRPr="00234E43">
        <w:rPr>
          <w:rFonts w:ascii="Times New Roman" w:hAnsi="Times New Roman"/>
          <w:color w:val="000000" w:themeColor="text1"/>
          <w:szCs w:val="28"/>
          <w:lang w:val="vi-VN"/>
        </w:rPr>
        <w:t xml:space="preserve">2 </w:t>
      </w:r>
      <w:r w:rsidR="002710FA" w:rsidRPr="00234E43">
        <w:rPr>
          <w:rFonts w:ascii="Times New Roman" w:hAnsi="Times New Roman"/>
          <w:color w:val="000000" w:themeColor="text1"/>
          <w:szCs w:val="28"/>
          <w:lang w:val="vi-VN"/>
        </w:rPr>
        <w:t>(</w:t>
      </w:r>
      <w:r w:rsidR="00F766D0" w:rsidRPr="00234E43">
        <w:rPr>
          <w:rFonts w:ascii="Times New Roman" w:hAnsi="Times New Roman"/>
          <w:color w:val="000000" w:themeColor="text1"/>
          <w:szCs w:val="28"/>
          <w:lang w:val="vi-VN"/>
        </w:rPr>
        <w:t>hai</w:t>
      </w:r>
      <w:r w:rsidR="002710FA" w:rsidRPr="00234E43">
        <w:rPr>
          <w:rFonts w:ascii="Times New Roman" w:hAnsi="Times New Roman"/>
          <w:color w:val="000000" w:themeColor="text1"/>
          <w:szCs w:val="28"/>
          <w:lang w:val="vi-VN"/>
        </w:rPr>
        <w:t>) bản có nội dung và giá trị pháp lý như nhau, mỗi bên giữ 0</w:t>
      </w:r>
      <w:r w:rsidR="00F766D0" w:rsidRPr="00234E43">
        <w:rPr>
          <w:rFonts w:ascii="Times New Roman" w:hAnsi="Times New Roman"/>
          <w:color w:val="000000" w:themeColor="text1"/>
          <w:szCs w:val="28"/>
          <w:lang w:val="vi-VN"/>
        </w:rPr>
        <w:t>1</w:t>
      </w:r>
      <w:r w:rsidR="002710FA" w:rsidRPr="00234E43">
        <w:rPr>
          <w:rFonts w:ascii="Times New Roman" w:hAnsi="Times New Roman"/>
          <w:color w:val="000000" w:themeColor="text1"/>
          <w:szCs w:val="28"/>
          <w:lang w:val="vi-VN"/>
        </w:rPr>
        <w:t xml:space="preserve"> (</w:t>
      </w:r>
      <w:r w:rsidR="00F766D0" w:rsidRPr="00234E43">
        <w:rPr>
          <w:rFonts w:ascii="Times New Roman" w:hAnsi="Times New Roman"/>
          <w:color w:val="000000" w:themeColor="text1"/>
          <w:szCs w:val="28"/>
          <w:lang w:val="vi-VN"/>
        </w:rPr>
        <w:t xml:space="preserve">một) </w:t>
      </w:r>
      <w:r w:rsidR="002710FA" w:rsidRPr="00234E43">
        <w:rPr>
          <w:rFonts w:ascii="Times New Roman" w:hAnsi="Times New Roman"/>
          <w:color w:val="000000" w:themeColor="text1"/>
          <w:szCs w:val="28"/>
          <w:lang w:val="vi-VN"/>
        </w:rPr>
        <w:t>bản gốc để thực hiện./.</w:t>
      </w:r>
    </w:p>
    <w:p w14:paraId="35E1F16B" w14:textId="77777777" w:rsidR="0043668B" w:rsidRPr="00234E43" w:rsidRDefault="0043668B" w:rsidP="003F2D0A">
      <w:pPr>
        <w:tabs>
          <w:tab w:val="left" w:pos="567"/>
        </w:tabs>
        <w:spacing w:before="40" w:after="40"/>
        <w:jc w:val="both"/>
        <w:rPr>
          <w:rFonts w:ascii="Times New Roman" w:hAnsi="Times New Roman"/>
          <w:color w:val="000000" w:themeColor="text1"/>
          <w:szCs w:val="28"/>
          <w:lang w:val="vi-VN"/>
        </w:rPr>
      </w:pPr>
    </w:p>
    <w:tbl>
      <w:tblPr>
        <w:tblStyle w:val="TableGrid"/>
        <w:tblW w:w="1048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4721"/>
      </w:tblGrid>
      <w:tr w:rsidR="00234E43" w:rsidRPr="00234E43" w14:paraId="42372978" w14:textId="77777777" w:rsidTr="0099694F">
        <w:trPr>
          <w:trHeight w:val="846"/>
        </w:trPr>
        <w:tc>
          <w:tcPr>
            <w:tcW w:w="5766" w:type="dxa"/>
          </w:tcPr>
          <w:p w14:paraId="37F76598" w14:textId="43BA4348" w:rsidR="00867E3C" w:rsidRPr="00234E43" w:rsidRDefault="003B514D" w:rsidP="0099694F">
            <w:pPr>
              <w:spacing w:before="60" w:after="60" w:line="276" w:lineRule="auto"/>
              <w:jc w:val="center"/>
              <w:rPr>
                <w:rFonts w:ascii="Times New Roman" w:hAnsi="Times New Roman"/>
                <w:b/>
                <w:color w:val="000000" w:themeColor="text1"/>
                <w:szCs w:val="28"/>
                <w:lang w:val="vi-VN"/>
              </w:rPr>
            </w:pPr>
            <w:r w:rsidRPr="00234E43">
              <w:rPr>
                <w:rFonts w:ascii="Times New Roman" w:hAnsi="Times New Roman"/>
                <w:b/>
                <w:color w:val="000000" w:themeColor="text1"/>
                <w:szCs w:val="28"/>
                <w:lang w:val="vi-VN"/>
              </w:rPr>
              <w:t xml:space="preserve">TM. </w:t>
            </w:r>
            <w:r w:rsidR="00260630" w:rsidRPr="00234E43">
              <w:rPr>
                <w:rFonts w:ascii="Times New Roman" w:hAnsi="Times New Roman"/>
                <w:b/>
                <w:color w:val="000000" w:themeColor="text1"/>
                <w:szCs w:val="28"/>
                <w:lang w:val="vi-VN"/>
              </w:rPr>
              <w:t xml:space="preserve">BAN </w:t>
            </w:r>
            <w:r w:rsidR="002A02FB" w:rsidRPr="00234E43">
              <w:rPr>
                <w:rFonts w:ascii="Times New Roman" w:hAnsi="Times New Roman"/>
                <w:b/>
                <w:color w:val="000000" w:themeColor="text1"/>
                <w:szCs w:val="28"/>
                <w:lang w:val="vi-VN"/>
              </w:rPr>
              <w:t xml:space="preserve">THƯỜNG VỤ </w:t>
            </w:r>
            <w:r w:rsidR="00255ECF" w:rsidRPr="00234E43">
              <w:rPr>
                <w:rFonts w:ascii="Times New Roman" w:hAnsi="Times New Roman"/>
                <w:b/>
                <w:color w:val="000000" w:themeColor="text1"/>
                <w:szCs w:val="28"/>
                <w:lang w:val="vi-VN"/>
              </w:rPr>
              <w:t>TỈNH</w:t>
            </w:r>
            <w:r w:rsidR="00260630" w:rsidRPr="00234E43">
              <w:rPr>
                <w:rFonts w:ascii="Times New Roman" w:hAnsi="Times New Roman"/>
                <w:b/>
                <w:color w:val="000000" w:themeColor="text1"/>
                <w:szCs w:val="28"/>
                <w:lang w:val="vi-VN"/>
              </w:rPr>
              <w:t xml:space="preserve"> ĐOÀN</w:t>
            </w:r>
          </w:p>
          <w:p w14:paraId="29015C40" w14:textId="18FD2B6C" w:rsidR="003B514D" w:rsidRPr="00234E43" w:rsidRDefault="003B514D" w:rsidP="0099694F">
            <w:pPr>
              <w:spacing w:before="60" w:after="60" w:line="276" w:lineRule="auto"/>
              <w:jc w:val="center"/>
              <w:rPr>
                <w:rFonts w:ascii="Times New Roman" w:hAnsi="Times New Roman"/>
                <w:color w:val="000000" w:themeColor="text1"/>
                <w:szCs w:val="28"/>
              </w:rPr>
            </w:pPr>
            <w:r w:rsidRPr="00234E43">
              <w:rPr>
                <w:rFonts w:ascii="Times New Roman" w:hAnsi="Times New Roman"/>
                <w:color w:val="000000" w:themeColor="text1"/>
                <w:szCs w:val="28"/>
                <w:lang w:val="vi-VN"/>
              </w:rPr>
              <w:t>BÍ THƯ</w:t>
            </w:r>
          </w:p>
        </w:tc>
        <w:tc>
          <w:tcPr>
            <w:tcW w:w="4721" w:type="dxa"/>
          </w:tcPr>
          <w:p w14:paraId="343CC989" w14:textId="4E050DBF" w:rsidR="003B514D" w:rsidRPr="00234E43" w:rsidRDefault="00E96651" w:rsidP="000C3A56">
            <w:pPr>
              <w:spacing w:before="60" w:after="60" w:line="276" w:lineRule="auto"/>
              <w:jc w:val="center"/>
              <w:rPr>
                <w:rFonts w:ascii="Times New Roman" w:hAnsi="Times New Roman"/>
                <w:b/>
                <w:color w:val="000000" w:themeColor="text1"/>
                <w:szCs w:val="28"/>
              </w:rPr>
            </w:pPr>
            <w:r w:rsidRPr="00234E43">
              <w:rPr>
                <w:rFonts w:ascii="Times New Roman" w:hAnsi="Times New Roman"/>
                <w:b/>
                <w:color w:val="000000" w:themeColor="text1"/>
                <w:szCs w:val="28"/>
              </w:rPr>
              <w:t>VIETTEL</w:t>
            </w:r>
            <w:r w:rsidR="00255ECF" w:rsidRPr="00234E43">
              <w:rPr>
                <w:rFonts w:ascii="Times New Roman" w:hAnsi="Times New Roman"/>
                <w:b/>
                <w:color w:val="000000" w:themeColor="text1"/>
                <w:szCs w:val="28"/>
                <w:lang w:val="vi-VN"/>
              </w:rPr>
              <w:t xml:space="preserve"> </w:t>
            </w:r>
            <w:r w:rsidR="00C10304" w:rsidRPr="00234E43">
              <w:rPr>
                <w:rFonts w:ascii="Times New Roman" w:hAnsi="Times New Roman"/>
                <w:b/>
                <w:color w:val="000000" w:themeColor="text1"/>
                <w:szCs w:val="28"/>
              </w:rPr>
              <w:t>ĐIỆN BIÊN</w:t>
            </w:r>
          </w:p>
          <w:p w14:paraId="1B0C4EC9" w14:textId="77777777" w:rsidR="003B514D" w:rsidRPr="00234E43" w:rsidRDefault="003B514D" w:rsidP="000C3A56">
            <w:pPr>
              <w:spacing w:before="60" w:after="60" w:line="276" w:lineRule="auto"/>
              <w:jc w:val="center"/>
              <w:rPr>
                <w:rFonts w:ascii="Times New Roman" w:hAnsi="Times New Roman"/>
                <w:color w:val="000000" w:themeColor="text1"/>
                <w:szCs w:val="28"/>
              </w:rPr>
            </w:pPr>
            <w:r w:rsidRPr="00234E43">
              <w:rPr>
                <w:rFonts w:ascii="Times New Roman" w:hAnsi="Times New Roman"/>
                <w:color w:val="000000" w:themeColor="text1"/>
                <w:szCs w:val="28"/>
                <w:lang w:val="vi-VN"/>
              </w:rPr>
              <w:t>GIÁM ĐỐC</w:t>
            </w:r>
          </w:p>
        </w:tc>
      </w:tr>
      <w:tr w:rsidR="00234E43" w:rsidRPr="00234E43" w14:paraId="387150B8" w14:textId="77777777" w:rsidTr="0099694F">
        <w:trPr>
          <w:trHeight w:val="453"/>
        </w:trPr>
        <w:tc>
          <w:tcPr>
            <w:tcW w:w="5766" w:type="dxa"/>
          </w:tcPr>
          <w:p w14:paraId="593EC020" w14:textId="77777777" w:rsidR="00EE3643" w:rsidRPr="00234E43" w:rsidRDefault="00EE3643" w:rsidP="0099694F">
            <w:pPr>
              <w:spacing w:before="60" w:after="60" w:line="276" w:lineRule="auto"/>
              <w:jc w:val="center"/>
              <w:rPr>
                <w:rFonts w:ascii="Times New Roman" w:hAnsi="Times New Roman"/>
                <w:b/>
                <w:color w:val="000000" w:themeColor="text1"/>
                <w:szCs w:val="28"/>
                <w:lang w:val="vi-VN"/>
              </w:rPr>
            </w:pPr>
          </w:p>
        </w:tc>
        <w:tc>
          <w:tcPr>
            <w:tcW w:w="4721" w:type="dxa"/>
          </w:tcPr>
          <w:p w14:paraId="575D7C2B" w14:textId="77777777" w:rsidR="00EE3643" w:rsidRPr="00234E43" w:rsidRDefault="00EE3643" w:rsidP="000C3A56">
            <w:pPr>
              <w:spacing w:before="60" w:after="60" w:line="276" w:lineRule="auto"/>
              <w:jc w:val="center"/>
              <w:rPr>
                <w:rFonts w:ascii="Times New Roman" w:hAnsi="Times New Roman"/>
                <w:b/>
                <w:color w:val="000000" w:themeColor="text1"/>
                <w:szCs w:val="28"/>
                <w:lang w:val="vi-VN"/>
              </w:rPr>
            </w:pPr>
          </w:p>
        </w:tc>
      </w:tr>
      <w:tr w:rsidR="00234E43" w:rsidRPr="00234E43" w14:paraId="344458B2" w14:textId="77777777" w:rsidTr="0099694F">
        <w:trPr>
          <w:trHeight w:val="846"/>
        </w:trPr>
        <w:tc>
          <w:tcPr>
            <w:tcW w:w="5766" w:type="dxa"/>
          </w:tcPr>
          <w:p w14:paraId="6E32672D" w14:textId="77777777" w:rsidR="00EE3643" w:rsidRPr="00234E43" w:rsidRDefault="00EE3643" w:rsidP="0099694F">
            <w:pPr>
              <w:spacing w:before="60" w:after="60" w:line="276" w:lineRule="auto"/>
              <w:jc w:val="center"/>
              <w:rPr>
                <w:rFonts w:ascii="Times New Roman" w:hAnsi="Times New Roman"/>
                <w:b/>
                <w:color w:val="000000" w:themeColor="text1"/>
                <w:szCs w:val="28"/>
              </w:rPr>
            </w:pPr>
          </w:p>
          <w:p w14:paraId="1EAD1C5D" w14:textId="77777777" w:rsidR="00E4079B" w:rsidRPr="00234E43" w:rsidRDefault="00E4079B" w:rsidP="0099694F">
            <w:pPr>
              <w:spacing w:before="60" w:after="60" w:line="276" w:lineRule="auto"/>
              <w:jc w:val="center"/>
              <w:rPr>
                <w:rFonts w:ascii="Times New Roman" w:hAnsi="Times New Roman"/>
                <w:b/>
                <w:color w:val="000000" w:themeColor="text1"/>
                <w:szCs w:val="28"/>
              </w:rPr>
            </w:pPr>
          </w:p>
        </w:tc>
        <w:tc>
          <w:tcPr>
            <w:tcW w:w="4721" w:type="dxa"/>
          </w:tcPr>
          <w:p w14:paraId="7225EEBA" w14:textId="5EDAC438" w:rsidR="00EE3643" w:rsidRPr="00234E43" w:rsidRDefault="00EE3643" w:rsidP="000C3A56">
            <w:pPr>
              <w:spacing w:before="60" w:after="60" w:line="276" w:lineRule="auto"/>
              <w:jc w:val="center"/>
              <w:rPr>
                <w:rFonts w:ascii="Times New Roman" w:hAnsi="Times New Roman"/>
                <w:b/>
                <w:color w:val="000000" w:themeColor="text1"/>
                <w:szCs w:val="28"/>
                <w:lang w:val="vi-VN"/>
              </w:rPr>
            </w:pPr>
          </w:p>
        </w:tc>
      </w:tr>
      <w:tr w:rsidR="00234E43" w:rsidRPr="00234E43" w14:paraId="3957D060" w14:textId="77777777" w:rsidTr="0099694F">
        <w:trPr>
          <w:trHeight w:val="453"/>
        </w:trPr>
        <w:tc>
          <w:tcPr>
            <w:tcW w:w="5766" w:type="dxa"/>
          </w:tcPr>
          <w:p w14:paraId="3D0B798F" w14:textId="5BB3F753" w:rsidR="00EE3643" w:rsidRPr="00234E43" w:rsidRDefault="0099694F" w:rsidP="0099694F">
            <w:pPr>
              <w:spacing w:before="60" w:after="60" w:line="276" w:lineRule="auto"/>
              <w:jc w:val="center"/>
              <w:rPr>
                <w:rFonts w:ascii="Times New Roman" w:hAnsi="Times New Roman"/>
                <w:b/>
                <w:color w:val="000000" w:themeColor="text1"/>
                <w:szCs w:val="28"/>
              </w:rPr>
            </w:pPr>
            <w:r w:rsidRPr="00234E43">
              <w:rPr>
                <w:rFonts w:ascii="Times New Roman" w:hAnsi="Times New Roman"/>
                <w:b/>
                <w:color w:val="000000" w:themeColor="text1"/>
                <w:szCs w:val="28"/>
              </w:rPr>
              <w:t>Đặng Thành Huy</w:t>
            </w:r>
          </w:p>
        </w:tc>
        <w:tc>
          <w:tcPr>
            <w:tcW w:w="4721" w:type="dxa"/>
          </w:tcPr>
          <w:p w14:paraId="7C433511" w14:textId="186B5C44" w:rsidR="00EE3643" w:rsidRPr="00234E43" w:rsidRDefault="0099694F" w:rsidP="000C3A56">
            <w:pPr>
              <w:spacing w:before="60" w:after="60" w:line="276" w:lineRule="auto"/>
              <w:jc w:val="center"/>
              <w:rPr>
                <w:rFonts w:ascii="Times New Roman" w:hAnsi="Times New Roman"/>
                <w:b/>
                <w:color w:val="000000" w:themeColor="text1"/>
                <w:szCs w:val="28"/>
                <w:lang w:val="vi-VN"/>
              </w:rPr>
            </w:pPr>
            <w:r w:rsidRPr="00234E43">
              <w:rPr>
                <w:rFonts w:ascii="Times New Roman" w:hAnsi="Times New Roman"/>
                <w:b/>
                <w:color w:val="000000" w:themeColor="text1"/>
                <w:szCs w:val="28"/>
              </w:rPr>
              <w:t>Lê Huy Hoàng</w:t>
            </w:r>
          </w:p>
        </w:tc>
      </w:tr>
      <w:tr w:rsidR="00234E43" w:rsidRPr="00234E43" w14:paraId="527DF87F" w14:textId="77777777" w:rsidTr="0099694F">
        <w:trPr>
          <w:trHeight w:val="453"/>
        </w:trPr>
        <w:tc>
          <w:tcPr>
            <w:tcW w:w="5766" w:type="dxa"/>
          </w:tcPr>
          <w:p w14:paraId="78E1CECF" w14:textId="3597DC95" w:rsidR="00EE3643" w:rsidRPr="00234E43" w:rsidRDefault="00EE3643" w:rsidP="000C3A56">
            <w:pPr>
              <w:spacing w:before="60" w:after="60" w:line="276" w:lineRule="auto"/>
              <w:jc w:val="center"/>
              <w:rPr>
                <w:rFonts w:ascii="Times New Roman" w:hAnsi="Times New Roman"/>
                <w:b/>
                <w:color w:val="000000" w:themeColor="text1"/>
                <w:szCs w:val="28"/>
              </w:rPr>
            </w:pPr>
          </w:p>
        </w:tc>
        <w:tc>
          <w:tcPr>
            <w:tcW w:w="4721" w:type="dxa"/>
          </w:tcPr>
          <w:p w14:paraId="09C7D689" w14:textId="601DBCE4" w:rsidR="00EE3643" w:rsidRPr="00234E43" w:rsidRDefault="00EE3643" w:rsidP="00FB50BF">
            <w:pPr>
              <w:spacing w:before="60" w:after="60" w:line="276" w:lineRule="auto"/>
              <w:jc w:val="center"/>
              <w:rPr>
                <w:rFonts w:ascii="Times New Roman" w:hAnsi="Times New Roman"/>
                <w:b/>
                <w:color w:val="000000" w:themeColor="text1"/>
                <w:szCs w:val="28"/>
              </w:rPr>
            </w:pPr>
          </w:p>
        </w:tc>
      </w:tr>
    </w:tbl>
    <w:p w14:paraId="021797F3" w14:textId="77777777" w:rsidR="007645A7" w:rsidRPr="00234E43" w:rsidRDefault="00C77DA5" w:rsidP="000C3A56">
      <w:pPr>
        <w:spacing w:before="60" w:after="60" w:line="276" w:lineRule="auto"/>
        <w:jc w:val="center"/>
        <w:rPr>
          <w:rFonts w:ascii="Times New Roman" w:hAnsi="Times New Roman"/>
          <w:b/>
          <w:color w:val="000000" w:themeColor="text1"/>
          <w:szCs w:val="28"/>
        </w:rPr>
      </w:pPr>
      <w:r w:rsidRPr="00234E43">
        <w:rPr>
          <w:rFonts w:ascii="Times New Roman" w:hAnsi="Times New Roman"/>
          <w:b/>
          <w:color w:val="000000" w:themeColor="text1"/>
          <w:szCs w:val="28"/>
        </w:rPr>
        <w:t xml:space="preserve">PHỤ LỤC 01: </w:t>
      </w:r>
      <w:r w:rsidR="00F60D6E" w:rsidRPr="00234E43">
        <w:rPr>
          <w:rFonts w:ascii="Times New Roman" w:hAnsi="Times New Roman"/>
          <w:b/>
          <w:color w:val="000000" w:themeColor="text1"/>
          <w:szCs w:val="28"/>
        </w:rPr>
        <w:t xml:space="preserve">ĐẦU MỐI PHỐI HỢP </w:t>
      </w:r>
      <w:r w:rsidRPr="00234E43">
        <w:rPr>
          <w:rFonts w:ascii="Times New Roman" w:hAnsi="Times New Roman"/>
          <w:b/>
          <w:color w:val="000000" w:themeColor="text1"/>
          <w:szCs w:val="28"/>
        </w:rPr>
        <w:t>LIÊN HỆ TRIỂN KHAI</w:t>
      </w:r>
      <w:r w:rsidR="00F60D6E" w:rsidRPr="00234E43">
        <w:rPr>
          <w:rFonts w:ascii="Times New Roman" w:hAnsi="Times New Roman"/>
          <w:b/>
          <w:color w:val="000000" w:themeColor="text1"/>
          <w:szCs w:val="28"/>
        </w:rPr>
        <w:t xml:space="preserve"> </w:t>
      </w:r>
      <w:r w:rsidRPr="00234E43">
        <w:rPr>
          <w:rFonts w:ascii="Times New Roman" w:hAnsi="Times New Roman"/>
          <w:b/>
          <w:color w:val="000000" w:themeColor="text1"/>
          <w:szCs w:val="28"/>
        </w:rPr>
        <w:t>TẠI</w:t>
      </w:r>
      <w:r w:rsidR="00F60D6E" w:rsidRPr="00234E43">
        <w:rPr>
          <w:rFonts w:ascii="Times New Roman" w:hAnsi="Times New Roman"/>
          <w:b/>
          <w:color w:val="000000" w:themeColor="text1"/>
          <w:szCs w:val="28"/>
        </w:rPr>
        <w:t xml:space="preserve"> </w:t>
      </w:r>
      <w:r w:rsidRPr="00234E43">
        <w:rPr>
          <w:rFonts w:ascii="Times New Roman" w:hAnsi="Times New Roman"/>
          <w:b/>
          <w:color w:val="000000" w:themeColor="text1"/>
          <w:szCs w:val="28"/>
        </w:rPr>
        <w:t>ĐỊA BÀN</w:t>
      </w:r>
    </w:p>
    <w:p w14:paraId="5E2D05F0" w14:textId="2E3919D9" w:rsidR="007645A7" w:rsidRPr="00234E43" w:rsidRDefault="000C3A77" w:rsidP="000C3A56">
      <w:pPr>
        <w:spacing w:before="60" w:after="60" w:line="276" w:lineRule="auto"/>
        <w:jc w:val="center"/>
        <w:rPr>
          <w:rFonts w:ascii="Times New Roman" w:hAnsi="Times New Roman"/>
          <w:i/>
          <w:color w:val="000000" w:themeColor="text1"/>
          <w:szCs w:val="28"/>
        </w:rPr>
      </w:pPr>
      <w:r w:rsidRPr="00234E43">
        <w:rPr>
          <w:rFonts w:ascii="Times New Roman" w:hAnsi="Times New Roman"/>
          <w:i/>
          <w:color w:val="000000" w:themeColor="text1"/>
          <w:szCs w:val="28"/>
        </w:rPr>
        <w:t>(Kè</w:t>
      </w:r>
      <w:r w:rsidR="007645A7" w:rsidRPr="00234E43">
        <w:rPr>
          <w:rFonts w:ascii="Times New Roman" w:hAnsi="Times New Roman"/>
          <w:i/>
          <w:color w:val="000000" w:themeColor="text1"/>
          <w:szCs w:val="28"/>
        </w:rPr>
        <w:t xml:space="preserve">m theo thoả thuận hợp tác </w:t>
      </w:r>
      <w:r w:rsidR="002A5D9D" w:rsidRPr="00234E43">
        <w:rPr>
          <w:rFonts w:ascii="Times New Roman" w:hAnsi="Times New Roman"/>
          <w:i/>
          <w:color w:val="000000" w:themeColor="text1"/>
          <w:szCs w:val="28"/>
        </w:rPr>
        <w:t>s</w:t>
      </w:r>
      <w:r w:rsidR="007645A7" w:rsidRPr="00234E43">
        <w:rPr>
          <w:rFonts w:ascii="Times New Roman" w:hAnsi="Times New Roman"/>
          <w:i/>
          <w:color w:val="000000" w:themeColor="text1"/>
          <w:szCs w:val="28"/>
        </w:rPr>
        <w:t xml:space="preserve">ố: </w:t>
      </w:r>
      <w:r w:rsidR="00DC3C35" w:rsidRPr="00234E43">
        <w:rPr>
          <w:rFonts w:ascii="Times New Roman" w:hAnsi="Times New Roman"/>
          <w:i/>
          <w:color w:val="000000" w:themeColor="text1"/>
          <w:szCs w:val="28"/>
        </w:rPr>
        <w:t>……..</w:t>
      </w:r>
      <w:r w:rsidR="007645A7" w:rsidRPr="00234E43">
        <w:rPr>
          <w:rFonts w:ascii="Times New Roman" w:hAnsi="Times New Roman"/>
          <w:i/>
          <w:color w:val="000000" w:themeColor="text1"/>
          <w:szCs w:val="28"/>
        </w:rPr>
        <w:t>/202</w:t>
      </w:r>
      <w:r w:rsidR="00B427E0" w:rsidRPr="00234E43">
        <w:rPr>
          <w:rFonts w:ascii="Times New Roman" w:hAnsi="Times New Roman"/>
          <w:i/>
          <w:color w:val="000000" w:themeColor="text1"/>
          <w:szCs w:val="28"/>
        </w:rPr>
        <w:t>4</w:t>
      </w:r>
      <w:r w:rsidR="007645A7" w:rsidRPr="00234E43">
        <w:rPr>
          <w:rFonts w:ascii="Times New Roman" w:hAnsi="Times New Roman"/>
          <w:i/>
          <w:color w:val="000000" w:themeColor="text1"/>
          <w:szCs w:val="28"/>
        </w:rPr>
        <w:t>/TTHT/TĐTN-</w:t>
      </w:r>
      <w:r w:rsidR="00202D72" w:rsidRPr="00234E43">
        <w:rPr>
          <w:rFonts w:ascii="Times New Roman" w:hAnsi="Times New Roman"/>
          <w:i/>
          <w:color w:val="000000" w:themeColor="text1"/>
          <w:szCs w:val="28"/>
        </w:rPr>
        <w:t>VIETTEL</w:t>
      </w:r>
      <w:r w:rsidR="007645A7" w:rsidRPr="00234E43">
        <w:rPr>
          <w:rFonts w:ascii="Times New Roman" w:hAnsi="Times New Roman"/>
          <w:i/>
          <w:color w:val="000000" w:themeColor="text1"/>
          <w:szCs w:val="28"/>
        </w:rPr>
        <w:t>)</w:t>
      </w:r>
    </w:p>
    <w:tbl>
      <w:tblPr>
        <w:tblW w:w="10530" w:type="dxa"/>
        <w:tblInd w:w="-815" w:type="dxa"/>
        <w:tblLayout w:type="fixed"/>
        <w:tblCellMar>
          <w:left w:w="113" w:type="dxa"/>
        </w:tblCellMar>
        <w:tblLook w:val="0000" w:firstRow="0" w:lastRow="0" w:firstColumn="0" w:lastColumn="0" w:noHBand="0" w:noVBand="0"/>
      </w:tblPr>
      <w:tblGrid>
        <w:gridCol w:w="5040"/>
        <w:gridCol w:w="5490"/>
      </w:tblGrid>
      <w:tr w:rsidR="00234E43" w:rsidRPr="00234E43" w14:paraId="2A617B5B" w14:textId="77777777" w:rsidTr="0043668B">
        <w:tc>
          <w:tcPr>
            <w:tcW w:w="50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49BF08" w14:textId="52F4327D" w:rsidR="007A35F2" w:rsidRPr="00234E43" w:rsidRDefault="00721ADE" w:rsidP="00721ADE">
            <w:pPr>
              <w:widowControl w:val="0"/>
              <w:spacing w:before="60" w:after="60" w:line="288" w:lineRule="auto"/>
              <w:jc w:val="center"/>
              <w:rPr>
                <w:rFonts w:ascii="Times New Roman" w:hAnsi="Times New Roman"/>
                <w:color w:val="000000" w:themeColor="text1"/>
                <w:szCs w:val="28"/>
              </w:rPr>
            </w:pPr>
            <w:r w:rsidRPr="00234E43">
              <w:rPr>
                <w:rFonts w:ascii="Times New Roman" w:hAnsi="Times New Roman"/>
                <w:b/>
                <w:color w:val="000000" w:themeColor="text1"/>
                <w:szCs w:val="28"/>
              </w:rPr>
              <w:t xml:space="preserve">Viettel </w:t>
            </w:r>
            <w:r w:rsidR="00C10304" w:rsidRPr="00234E43">
              <w:rPr>
                <w:rFonts w:ascii="Times New Roman" w:hAnsi="Times New Roman"/>
                <w:b/>
                <w:color w:val="000000" w:themeColor="text1"/>
                <w:szCs w:val="28"/>
              </w:rPr>
              <w:t>Điện Biên</w:t>
            </w:r>
          </w:p>
        </w:tc>
        <w:tc>
          <w:tcPr>
            <w:tcW w:w="54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23D2C" w14:textId="5F5E1FE5" w:rsidR="007A35F2" w:rsidRPr="00234E43" w:rsidRDefault="009C37A0" w:rsidP="00952655">
            <w:pPr>
              <w:pStyle w:val="ListParagraph"/>
              <w:widowControl w:val="0"/>
              <w:spacing w:before="60" w:after="60" w:line="288" w:lineRule="auto"/>
              <w:ind w:left="0"/>
              <w:contextualSpacing w:val="0"/>
              <w:jc w:val="center"/>
              <w:rPr>
                <w:rFonts w:ascii="Times New Roman" w:hAnsi="Times New Roman"/>
                <w:color w:val="000000" w:themeColor="text1"/>
                <w:szCs w:val="28"/>
              </w:rPr>
            </w:pPr>
            <w:r w:rsidRPr="00234E43">
              <w:rPr>
                <w:rFonts w:ascii="Times New Roman" w:hAnsi="Times New Roman"/>
                <w:b/>
                <w:color w:val="000000" w:themeColor="text1"/>
                <w:szCs w:val="28"/>
              </w:rPr>
              <w:t>Tỉnh Đoàn</w:t>
            </w:r>
            <w:r w:rsidR="007A35F2" w:rsidRPr="00234E43">
              <w:rPr>
                <w:rFonts w:ascii="Times New Roman" w:hAnsi="Times New Roman"/>
                <w:b/>
                <w:color w:val="000000" w:themeColor="text1"/>
                <w:szCs w:val="28"/>
              </w:rPr>
              <w:t xml:space="preserve"> </w:t>
            </w:r>
            <w:r w:rsidR="00C10304" w:rsidRPr="00234E43">
              <w:rPr>
                <w:rFonts w:ascii="Times New Roman" w:hAnsi="Times New Roman"/>
                <w:b/>
                <w:color w:val="000000" w:themeColor="text1"/>
                <w:szCs w:val="28"/>
              </w:rPr>
              <w:t>Điện Biên</w:t>
            </w:r>
          </w:p>
        </w:tc>
      </w:tr>
      <w:tr w:rsidR="00234E43" w:rsidRPr="00234E43" w14:paraId="64D410A1" w14:textId="77777777" w:rsidTr="00A472C8">
        <w:trPr>
          <w:trHeight w:val="232"/>
        </w:trPr>
        <w:tc>
          <w:tcPr>
            <w:tcW w:w="1053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8C62706" w14:textId="77777777" w:rsidR="001A6681" w:rsidRPr="00234E43" w:rsidRDefault="001A6681" w:rsidP="00952655">
            <w:pPr>
              <w:pStyle w:val="ListParagraph"/>
              <w:widowControl w:val="0"/>
              <w:spacing w:before="60" w:after="60" w:line="288" w:lineRule="auto"/>
              <w:ind w:left="0"/>
              <w:contextualSpacing w:val="0"/>
              <w:jc w:val="both"/>
              <w:rPr>
                <w:rFonts w:ascii="Times New Roman" w:hAnsi="Times New Roman"/>
                <w:b/>
                <w:bCs/>
                <w:i/>
                <w:iCs/>
                <w:color w:val="000000" w:themeColor="text1"/>
                <w:szCs w:val="28"/>
              </w:rPr>
            </w:pPr>
            <w:r w:rsidRPr="00234E43">
              <w:rPr>
                <w:rFonts w:ascii="Times New Roman" w:hAnsi="Times New Roman"/>
                <w:color w:val="000000" w:themeColor="text1"/>
                <w:szCs w:val="28"/>
              </w:rPr>
              <w:t xml:space="preserve">Đầu mối </w:t>
            </w:r>
            <w:r w:rsidRPr="00234E43">
              <w:rPr>
                <w:rFonts w:ascii="Times New Roman" w:hAnsi="Times New Roman"/>
                <w:color w:val="000000" w:themeColor="text1"/>
                <w:szCs w:val="28"/>
                <w:lang w:val="vi-VN"/>
              </w:rPr>
              <w:t>thường trực</w:t>
            </w:r>
            <w:r w:rsidRPr="00234E43">
              <w:rPr>
                <w:rFonts w:ascii="Times New Roman" w:hAnsi="Times New Roman"/>
                <w:color w:val="000000" w:themeColor="text1"/>
                <w:szCs w:val="28"/>
              </w:rPr>
              <w:t xml:space="preserve"> chỉ đạo triển kha</w:t>
            </w:r>
            <w:r w:rsidR="0090440E" w:rsidRPr="00234E43">
              <w:rPr>
                <w:rFonts w:ascii="Times New Roman" w:hAnsi="Times New Roman"/>
                <w:color w:val="000000" w:themeColor="text1"/>
                <w:szCs w:val="28"/>
              </w:rPr>
              <w:t>i</w:t>
            </w:r>
          </w:p>
        </w:tc>
      </w:tr>
      <w:tr w:rsidR="00234E43" w:rsidRPr="00234E43" w14:paraId="3C78D5BE"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0AE37F8F" w14:textId="7A5BFA93" w:rsidR="00495882" w:rsidRPr="00234E43" w:rsidRDefault="002B362C" w:rsidP="00495882">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V</w:t>
            </w:r>
            <w:r w:rsidRPr="00234E43">
              <w:rPr>
                <w:rFonts w:ascii="Times New Roman" w:hAnsi="Times New Roman"/>
                <w:b/>
                <w:bCs/>
                <w:color w:val="000000" w:themeColor="text1"/>
                <w:szCs w:val="28"/>
                <w:lang w:val="vi-VN"/>
              </w:rPr>
              <w:t xml:space="preserve">iettel </w:t>
            </w:r>
            <w:r w:rsidR="00C10304" w:rsidRPr="00234E43">
              <w:rPr>
                <w:rFonts w:ascii="Times New Roman" w:hAnsi="Times New Roman"/>
                <w:b/>
                <w:bCs/>
                <w:color w:val="000000" w:themeColor="text1"/>
                <w:szCs w:val="28"/>
                <w:lang w:val="vi-VN"/>
              </w:rPr>
              <w:t>Điện Biên</w:t>
            </w:r>
          </w:p>
          <w:p w14:paraId="248C49C9" w14:textId="7FC875ED" w:rsidR="001A6681" w:rsidRPr="00234E43" w:rsidRDefault="00495882" w:rsidP="00495882">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lang w:val="vi-VN"/>
              </w:rPr>
              <w:t>Ông</w:t>
            </w:r>
            <w:r w:rsidR="00D430E2" w:rsidRPr="00234E43">
              <w:rPr>
                <w:rFonts w:ascii="Times New Roman" w:hAnsi="Times New Roman"/>
                <w:color w:val="000000" w:themeColor="text1"/>
                <w:szCs w:val="28"/>
              </w:rPr>
              <w:t xml:space="preserve">: </w:t>
            </w:r>
            <w:r w:rsidR="00FA7350" w:rsidRPr="00234E43">
              <w:rPr>
                <w:rFonts w:ascii="Times New Roman" w:hAnsi="Times New Roman"/>
                <w:color w:val="000000" w:themeColor="text1"/>
                <w:szCs w:val="28"/>
              </w:rPr>
              <w:t>T</w:t>
            </w:r>
            <w:r w:rsidR="00FA7350" w:rsidRPr="00234E43">
              <w:rPr>
                <w:rFonts w:ascii="Times New Roman" w:hAnsi="Times New Roman"/>
                <w:color w:val="000000" w:themeColor="text1"/>
                <w:szCs w:val="28"/>
                <w:lang w:val="vi-VN"/>
              </w:rPr>
              <w:t xml:space="preserve">rần </w:t>
            </w:r>
            <w:r w:rsidR="00B427E0" w:rsidRPr="00234E43">
              <w:rPr>
                <w:rFonts w:ascii="Times New Roman" w:hAnsi="Times New Roman"/>
                <w:color w:val="000000" w:themeColor="text1"/>
                <w:szCs w:val="28"/>
              </w:rPr>
              <w:t>Đức Giỏi</w:t>
            </w:r>
          </w:p>
          <w:p w14:paraId="34F76A61" w14:textId="7F246D36" w:rsidR="001A6681" w:rsidRPr="00234E43" w:rsidRDefault="001A6681" w:rsidP="001A6681">
            <w:pPr>
              <w:pStyle w:val="ListParagraph"/>
              <w:widowControl w:val="0"/>
              <w:spacing w:line="288" w:lineRule="auto"/>
              <w:ind w:left="0"/>
              <w:contextualSpacing w:val="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 xml:space="preserve">- Chức vụ: </w:t>
            </w:r>
            <w:r w:rsidR="00D430E2" w:rsidRPr="00234E43">
              <w:rPr>
                <w:rFonts w:ascii="Times New Roman" w:hAnsi="Times New Roman"/>
                <w:color w:val="000000" w:themeColor="text1"/>
                <w:szCs w:val="28"/>
                <w:lang w:val="vi-VN"/>
              </w:rPr>
              <w:t>P</w:t>
            </w:r>
            <w:r w:rsidR="00FA7350" w:rsidRPr="00234E43">
              <w:rPr>
                <w:rFonts w:ascii="Times New Roman" w:hAnsi="Times New Roman"/>
                <w:color w:val="000000" w:themeColor="text1"/>
                <w:szCs w:val="28"/>
                <w:lang w:val="vi-VN"/>
              </w:rPr>
              <w:t xml:space="preserve">hó Giám đốc </w:t>
            </w:r>
            <w:r w:rsidR="00D430E2" w:rsidRPr="00234E43">
              <w:rPr>
                <w:rFonts w:ascii="Times New Roman" w:hAnsi="Times New Roman"/>
                <w:color w:val="000000" w:themeColor="text1"/>
                <w:szCs w:val="28"/>
                <w:lang w:val="vi-VN"/>
              </w:rPr>
              <w:t>KHDN</w:t>
            </w:r>
          </w:p>
          <w:p w14:paraId="12B8D439" w14:textId="75D328E1" w:rsidR="001A6681" w:rsidRPr="00234E43" w:rsidRDefault="001A6681" w:rsidP="001A6681">
            <w:pPr>
              <w:pStyle w:val="ListParagraph"/>
              <w:widowControl w:val="0"/>
              <w:spacing w:line="288" w:lineRule="auto"/>
              <w:ind w:left="0"/>
              <w:contextualSpacing w:val="0"/>
              <w:jc w:val="both"/>
              <w:rPr>
                <w:rFonts w:ascii="Times New Roman" w:hAnsi="Times New Roman"/>
                <w:color w:val="000000" w:themeColor="text1"/>
                <w:szCs w:val="28"/>
                <w:lang w:val="vi-VN"/>
              </w:rPr>
            </w:pPr>
            <w:r w:rsidRPr="00234E43">
              <w:rPr>
                <w:rFonts w:ascii="Times New Roman" w:hAnsi="Times New Roman"/>
                <w:color w:val="000000" w:themeColor="text1"/>
                <w:szCs w:val="28"/>
                <w:lang w:val="vi-VN"/>
              </w:rPr>
              <w:t xml:space="preserve">- Địa chỉ: </w:t>
            </w:r>
            <w:r w:rsidR="00D430E2" w:rsidRPr="00234E43">
              <w:rPr>
                <w:rFonts w:ascii="Times New Roman" w:hAnsi="Times New Roman"/>
                <w:color w:val="000000" w:themeColor="text1"/>
                <w:szCs w:val="28"/>
                <w:lang w:val="vi-VN"/>
              </w:rPr>
              <w:t xml:space="preserve">Tổ </w:t>
            </w:r>
            <w:r w:rsidR="00B427E0" w:rsidRPr="00234E43">
              <w:rPr>
                <w:rFonts w:ascii="Times New Roman" w:hAnsi="Times New Roman"/>
                <w:color w:val="000000" w:themeColor="text1"/>
                <w:szCs w:val="28"/>
                <w:lang w:val="vi-VN"/>
              </w:rPr>
              <w:t>9</w:t>
            </w:r>
            <w:r w:rsidR="00FA7350" w:rsidRPr="00234E43">
              <w:rPr>
                <w:rFonts w:ascii="Times New Roman" w:hAnsi="Times New Roman"/>
                <w:color w:val="000000" w:themeColor="text1"/>
                <w:szCs w:val="28"/>
                <w:lang w:val="vi-VN"/>
              </w:rPr>
              <w:t>,</w:t>
            </w:r>
            <w:r w:rsidR="00D430E2" w:rsidRPr="00234E43">
              <w:rPr>
                <w:rFonts w:ascii="Times New Roman" w:hAnsi="Times New Roman"/>
                <w:color w:val="000000" w:themeColor="text1"/>
                <w:szCs w:val="28"/>
                <w:lang w:val="vi-VN"/>
              </w:rPr>
              <w:t xml:space="preserve"> Phường </w:t>
            </w:r>
            <w:r w:rsidR="00B427E0" w:rsidRPr="00234E43">
              <w:rPr>
                <w:rFonts w:ascii="Times New Roman" w:hAnsi="Times New Roman"/>
                <w:color w:val="000000" w:themeColor="text1"/>
                <w:szCs w:val="28"/>
                <w:lang w:val="vi-VN"/>
              </w:rPr>
              <w:t>Tân Thanh</w:t>
            </w:r>
            <w:r w:rsidRPr="00234E43">
              <w:rPr>
                <w:rFonts w:ascii="Times New Roman" w:hAnsi="Times New Roman"/>
                <w:color w:val="000000" w:themeColor="text1"/>
                <w:szCs w:val="28"/>
                <w:lang w:val="vi-VN"/>
              </w:rPr>
              <w:t xml:space="preserve">, thành phố </w:t>
            </w:r>
            <w:r w:rsidR="00C10304" w:rsidRPr="00234E43">
              <w:rPr>
                <w:rFonts w:ascii="Times New Roman" w:hAnsi="Times New Roman"/>
                <w:color w:val="000000" w:themeColor="text1"/>
                <w:szCs w:val="28"/>
                <w:lang w:val="vi-VN"/>
              </w:rPr>
              <w:t>Điện Biên</w:t>
            </w:r>
            <w:r w:rsidR="00B427E0" w:rsidRPr="00234E43">
              <w:rPr>
                <w:rFonts w:ascii="Times New Roman" w:hAnsi="Times New Roman"/>
                <w:color w:val="000000" w:themeColor="text1"/>
                <w:szCs w:val="28"/>
                <w:lang w:val="vi-VN"/>
              </w:rPr>
              <w:t xml:space="preserve"> Phủ</w:t>
            </w:r>
            <w:r w:rsidRPr="00234E43">
              <w:rPr>
                <w:rFonts w:ascii="Times New Roman" w:hAnsi="Times New Roman"/>
                <w:color w:val="000000" w:themeColor="text1"/>
                <w:szCs w:val="28"/>
                <w:lang w:val="vi-VN"/>
              </w:rPr>
              <w:t xml:space="preserve">, tỉnh </w:t>
            </w:r>
            <w:r w:rsidR="00C10304" w:rsidRPr="00234E43">
              <w:rPr>
                <w:rFonts w:ascii="Times New Roman" w:hAnsi="Times New Roman"/>
                <w:color w:val="000000" w:themeColor="text1"/>
                <w:szCs w:val="28"/>
                <w:lang w:val="vi-VN"/>
              </w:rPr>
              <w:t>Điện Biên</w:t>
            </w:r>
          </w:p>
          <w:p w14:paraId="57B23F09" w14:textId="20A96FA5" w:rsidR="00D430E2" w:rsidRPr="00234E43" w:rsidRDefault="001A6681" w:rsidP="00D430E2">
            <w:pPr>
              <w:pStyle w:val="ListParagraph"/>
              <w:widowControl w:val="0"/>
              <w:spacing w:before="60" w:after="60"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 xml:space="preserve">- Điện Thoại: </w:t>
            </w:r>
            <w:r w:rsidR="00D430E2" w:rsidRPr="00234E43">
              <w:rPr>
                <w:rFonts w:ascii="Times New Roman" w:hAnsi="Times New Roman"/>
                <w:color w:val="000000" w:themeColor="text1"/>
                <w:szCs w:val="28"/>
              </w:rPr>
              <w:t>09</w:t>
            </w:r>
            <w:r w:rsidR="00B427E0" w:rsidRPr="00234E43">
              <w:rPr>
                <w:rFonts w:ascii="Times New Roman" w:hAnsi="Times New Roman"/>
                <w:color w:val="000000" w:themeColor="text1"/>
                <w:szCs w:val="28"/>
              </w:rPr>
              <w:t>72</w:t>
            </w:r>
            <w:r w:rsidR="00495882" w:rsidRPr="00234E43">
              <w:rPr>
                <w:rFonts w:ascii="Times New Roman" w:hAnsi="Times New Roman"/>
                <w:color w:val="000000" w:themeColor="text1"/>
                <w:szCs w:val="28"/>
                <w:lang w:val="vi-VN"/>
              </w:rPr>
              <w:t xml:space="preserve"> </w:t>
            </w:r>
            <w:r w:rsidR="00B427E0" w:rsidRPr="00234E43">
              <w:rPr>
                <w:rFonts w:ascii="Times New Roman" w:hAnsi="Times New Roman"/>
                <w:color w:val="000000" w:themeColor="text1"/>
                <w:szCs w:val="28"/>
              </w:rPr>
              <w:t>11 22 11</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6C291C2D" w14:textId="6A57C69C" w:rsidR="00940C5D" w:rsidRPr="00234E43" w:rsidRDefault="00C56103"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Văn phòng</w:t>
            </w:r>
            <w:r w:rsidR="00940C5D" w:rsidRPr="00234E43">
              <w:rPr>
                <w:rFonts w:ascii="Times New Roman" w:hAnsi="Times New Roman"/>
                <w:color w:val="000000" w:themeColor="text1"/>
                <w:szCs w:val="28"/>
              </w:rPr>
              <w:t xml:space="preserve"> Tỉnh đoàn</w:t>
            </w:r>
          </w:p>
          <w:p w14:paraId="002AD75F" w14:textId="21B6FD6F" w:rsidR="00940C5D" w:rsidRPr="00234E43" w:rsidRDefault="00940C5D"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 xml:space="preserve">Ông: </w:t>
            </w:r>
            <w:r w:rsidR="00C56103" w:rsidRPr="00234E43">
              <w:rPr>
                <w:rFonts w:ascii="Times New Roman" w:hAnsi="Times New Roman"/>
                <w:color w:val="000000" w:themeColor="text1"/>
                <w:szCs w:val="28"/>
              </w:rPr>
              <w:t>Hạng A Giàng</w:t>
            </w:r>
          </w:p>
          <w:p w14:paraId="06951615" w14:textId="12A957A4" w:rsidR="00940C5D" w:rsidRPr="00234E43" w:rsidRDefault="00940C5D"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 xml:space="preserve">- Chức vụ: </w:t>
            </w:r>
            <w:r w:rsidR="00C56103" w:rsidRPr="00234E43">
              <w:rPr>
                <w:rFonts w:ascii="Times New Roman" w:hAnsi="Times New Roman"/>
                <w:color w:val="000000" w:themeColor="text1"/>
                <w:szCs w:val="28"/>
              </w:rPr>
              <w:t>Chánh Văn phòng</w:t>
            </w:r>
          </w:p>
          <w:p w14:paraId="207CCA72" w14:textId="5ACF3050" w:rsidR="00940C5D" w:rsidRPr="00234E43" w:rsidRDefault="00940C5D"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 Địa chỉ:</w:t>
            </w:r>
            <w:r w:rsidR="00497F23" w:rsidRPr="00234E43">
              <w:rPr>
                <w:rFonts w:ascii="Times New Roman" w:hAnsi="Times New Roman"/>
                <w:color w:val="000000" w:themeColor="text1"/>
                <w:szCs w:val="28"/>
                <w:lang w:val="vi-VN"/>
              </w:rPr>
              <w:t xml:space="preserve"> </w:t>
            </w:r>
            <w:r w:rsidR="00C56103" w:rsidRPr="00234E43">
              <w:rPr>
                <w:rFonts w:ascii="Times New Roman" w:hAnsi="Times New Roman"/>
                <w:color w:val="000000" w:themeColor="text1"/>
                <w:szCs w:val="28"/>
              </w:rPr>
              <w:t xml:space="preserve">Tổ 7, phường Mường Thanh, </w:t>
            </w:r>
            <w:r w:rsidRPr="00234E43">
              <w:rPr>
                <w:rFonts w:ascii="Times New Roman" w:hAnsi="Times New Roman"/>
                <w:color w:val="000000" w:themeColor="text1"/>
                <w:szCs w:val="28"/>
              </w:rPr>
              <w:t xml:space="preserve">thành phố </w:t>
            </w:r>
            <w:r w:rsidR="00C10304" w:rsidRPr="00234E43">
              <w:rPr>
                <w:rFonts w:ascii="Times New Roman" w:hAnsi="Times New Roman"/>
                <w:color w:val="000000" w:themeColor="text1"/>
                <w:szCs w:val="28"/>
              </w:rPr>
              <w:t>Điện Biên</w:t>
            </w:r>
            <w:r w:rsidRPr="00234E43">
              <w:rPr>
                <w:rFonts w:ascii="Times New Roman" w:hAnsi="Times New Roman"/>
                <w:color w:val="000000" w:themeColor="text1"/>
                <w:szCs w:val="28"/>
              </w:rPr>
              <w:t xml:space="preserve">, tỉnh </w:t>
            </w:r>
            <w:r w:rsidR="00C10304" w:rsidRPr="00234E43">
              <w:rPr>
                <w:rFonts w:ascii="Times New Roman" w:hAnsi="Times New Roman"/>
                <w:color w:val="000000" w:themeColor="text1"/>
                <w:szCs w:val="28"/>
              </w:rPr>
              <w:t>Điện Biên</w:t>
            </w:r>
          </w:p>
          <w:p w14:paraId="6E6F3CB5" w14:textId="3DADAA8C" w:rsidR="001A6681" w:rsidRPr="00234E43" w:rsidRDefault="00940C5D" w:rsidP="00642DDA">
            <w:pPr>
              <w:pStyle w:val="ListParagraph"/>
              <w:widowControl w:val="0"/>
              <w:spacing w:before="60" w:after="60" w:line="288" w:lineRule="auto"/>
              <w:ind w:left="0"/>
              <w:contextualSpacing w:val="0"/>
              <w:jc w:val="both"/>
              <w:rPr>
                <w:rFonts w:ascii="Times New Roman" w:hAnsi="Times New Roman"/>
                <w:b/>
                <w:bCs/>
                <w:i/>
                <w:iCs/>
                <w:color w:val="000000" w:themeColor="text1"/>
                <w:szCs w:val="28"/>
              </w:rPr>
            </w:pPr>
            <w:r w:rsidRPr="00234E43">
              <w:rPr>
                <w:rFonts w:ascii="Times New Roman" w:hAnsi="Times New Roman"/>
                <w:color w:val="000000" w:themeColor="text1"/>
                <w:szCs w:val="28"/>
              </w:rPr>
              <w:t xml:space="preserve">- Điện Thoại: </w:t>
            </w:r>
            <w:r w:rsidR="00C56103" w:rsidRPr="00234E43">
              <w:rPr>
                <w:rFonts w:ascii="Times New Roman" w:hAnsi="Times New Roman"/>
                <w:color w:val="000000" w:themeColor="text1"/>
                <w:szCs w:val="28"/>
              </w:rPr>
              <w:t>0372.557.787</w:t>
            </w:r>
          </w:p>
        </w:tc>
      </w:tr>
      <w:tr w:rsidR="00234E43" w:rsidRPr="00234E43" w14:paraId="3257705B"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02AC9DFD" w14:textId="1F058DFE" w:rsidR="000B081A" w:rsidRPr="00234E43" w:rsidRDefault="000B081A" w:rsidP="001A6681">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 xml:space="preserve">Viettel </w:t>
            </w:r>
            <w:r w:rsidR="00B427E0" w:rsidRPr="00234E43">
              <w:rPr>
                <w:rFonts w:ascii="Times New Roman" w:hAnsi="Times New Roman"/>
                <w:b/>
                <w:bCs/>
                <w:color w:val="000000" w:themeColor="text1"/>
                <w:szCs w:val="28"/>
              </w:rPr>
              <w:t>Tp Điện Biên Phủ</w:t>
            </w:r>
          </w:p>
          <w:p w14:paraId="2ACA2653" w14:textId="66D12039" w:rsidR="000B081A" w:rsidRPr="00234E43" w:rsidRDefault="00FC7A55" w:rsidP="00A06595">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lang w:val="vi-VN"/>
              </w:rPr>
              <w:t>Bà</w:t>
            </w:r>
            <w:r w:rsidR="000B081A" w:rsidRPr="00234E43">
              <w:rPr>
                <w:rFonts w:ascii="Times New Roman" w:hAnsi="Times New Roman"/>
                <w:bCs/>
                <w:color w:val="000000" w:themeColor="text1"/>
                <w:szCs w:val="28"/>
              </w:rPr>
              <w:t xml:space="preserve">: </w:t>
            </w:r>
            <w:r w:rsidR="00B427E0" w:rsidRPr="00234E43">
              <w:rPr>
                <w:rFonts w:ascii="Times New Roman" w:hAnsi="Times New Roman"/>
                <w:bCs/>
                <w:color w:val="000000" w:themeColor="text1"/>
                <w:szCs w:val="28"/>
              </w:rPr>
              <w:t>Phạm Thị Loan</w:t>
            </w:r>
            <w:r w:rsidR="00A06595" w:rsidRPr="00234E43">
              <w:rPr>
                <w:rFonts w:ascii="Times New Roman" w:hAnsi="Times New Roman"/>
                <w:bCs/>
                <w:color w:val="000000" w:themeColor="text1"/>
                <w:szCs w:val="28"/>
              </w:rPr>
              <w:t xml:space="preserve">. </w:t>
            </w:r>
            <w:r w:rsidR="000B081A" w:rsidRPr="00234E43">
              <w:rPr>
                <w:rFonts w:ascii="Times New Roman" w:hAnsi="Times New Roman"/>
                <w:bCs/>
                <w:color w:val="000000" w:themeColor="text1"/>
                <w:szCs w:val="28"/>
              </w:rPr>
              <w:t>Chức vụ: Giám đốc</w:t>
            </w:r>
          </w:p>
          <w:p w14:paraId="282D02B7" w14:textId="7BFB3D14" w:rsidR="000B081A" w:rsidRPr="00234E43" w:rsidRDefault="000B081A" w:rsidP="00A06595">
            <w:pPr>
              <w:widowControl w:val="0"/>
              <w:spacing w:line="288" w:lineRule="auto"/>
              <w:jc w:val="both"/>
              <w:rPr>
                <w:rFonts w:ascii="Times New Roman" w:hAnsi="Times New Roman"/>
                <w:bCs/>
                <w:color w:val="000000" w:themeColor="text1"/>
                <w:szCs w:val="28"/>
              </w:rPr>
            </w:pPr>
            <w:r w:rsidRPr="00234E43">
              <w:rPr>
                <w:rFonts w:ascii="Times New Roman" w:hAnsi="Times New Roman"/>
                <w:bCs/>
                <w:color w:val="000000" w:themeColor="text1"/>
                <w:szCs w:val="28"/>
              </w:rPr>
              <w:t>Điện thoại: 0</w:t>
            </w:r>
            <w:r w:rsidR="00FC7A55" w:rsidRPr="00234E43">
              <w:rPr>
                <w:rFonts w:ascii="Times New Roman" w:hAnsi="Times New Roman"/>
                <w:bCs/>
                <w:color w:val="000000" w:themeColor="text1"/>
                <w:szCs w:val="28"/>
                <w:lang w:val="vi-VN"/>
              </w:rPr>
              <w:t>869 323 888</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5EB47760" w14:textId="77777777" w:rsidR="000B081A" w:rsidRPr="00234E43" w:rsidRDefault="00A06595" w:rsidP="00940C5D">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Thành Đoàn Điện Biên Phủ</w:t>
            </w:r>
          </w:p>
          <w:p w14:paraId="49BBAC30" w14:textId="352B6CF0" w:rsidR="009E2DD7" w:rsidRPr="00234E43" w:rsidRDefault="0001222A" w:rsidP="00940C5D">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rPr>
              <w:t xml:space="preserve">Bà: </w:t>
            </w:r>
            <w:r w:rsidR="00DF2AAA" w:rsidRPr="00234E43">
              <w:rPr>
                <w:rFonts w:ascii="Times New Roman" w:hAnsi="Times New Roman"/>
                <w:bCs/>
                <w:color w:val="000000" w:themeColor="text1"/>
                <w:szCs w:val="28"/>
              </w:rPr>
              <w:t>Nguyễn Thị Bích Ngọc. Chức vụ: Phó Bí thư phụ trách</w:t>
            </w:r>
          </w:p>
          <w:p w14:paraId="61CDE1AC" w14:textId="686E7F2F" w:rsidR="00DF2AAA" w:rsidRPr="00234E43" w:rsidRDefault="00DF2AAA" w:rsidP="00940C5D">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Cs/>
                <w:color w:val="000000" w:themeColor="text1"/>
                <w:szCs w:val="28"/>
              </w:rPr>
              <w:t>Điện Thoại: 0976285168</w:t>
            </w:r>
          </w:p>
        </w:tc>
      </w:tr>
      <w:tr w:rsidR="00234E43" w:rsidRPr="00234E43" w14:paraId="50E43C95"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5F7E29F9" w14:textId="7491B938" w:rsidR="000B081A" w:rsidRPr="00234E43" w:rsidRDefault="000B081A" w:rsidP="001A6681">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 xml:space="preserve">Viettel huyện </w:t>
            </w:r>
            <w:r w:rsidR="00DF087F" w:rsidRPr="00234E43">
              <w:rPr>
                <w:rFonts w:ascii="Times New Roman" w:hAnsi="Times New Roman"/>
                <w:b/>
                <w:bCs/>
                <w:color w:val="000000" w:themeColor="text1"/>
                <w:szCs w:val="28"/>
              </w:rPr>
              <w:t>Điện Biên</w:t>
            </w:r>
          </w:p>
          <w:p w14:paraId="27EB79BA" w14:textId="14BE63B9" w:rsidR="000B081A" w:rsidRPr="00234E43" w:rsidRDefault="000B081A" w:rsidP="00A06595">
            <w:pPr>
              <w:pStyle w:val="ListParagraph"/>
              <w:widowControl w:val="0"/>
              <w:spacing w:line="288" w:lineRule="auto"/>
              <w:ind w:left="0"/>
              <w:contextualSpacing w:val="0"/>
              <w:jc w:val="both"/>
              <w:rPr>
                <w:rFonts w:ascii="Times New Roman" w:hAnsi="Times New Roman"/>
                <w:bCs/>
                <w:color w:val="000000" w:themeColor="text1"/>
                <w:szCs w:val="28"/>
                <w:lang w:val="vi-VN"/>
              </w:rPr>
            </w:pPr>
            <w:r w:rsidRPr="00234E43">
              <w:rPr>
                <w:rFonts w:ascii="Times New Roman" w:hAnsi="Times New Roman"/>
                <w:bCs/>
                <w:color w:val="000000" w:themeColor="text1"/>
                <w:szCs w:val="28"/>
              </w:rPr>
              <w:t xml:space="preserve">Ông: </w:t>
            </w:r>
            <w:r w:rsidR="00DF087F" w:rsidRPr="00234E43">
              <w:rPr>
                <w:rFonts w:ascii="Times New Roman" w:hAnsi="Times New Roman"/>
                <w:color w:val="000000" w:themeColor="text1"/>
                <w:szCs w:val="28"/>
              </w:rPr>
              <w:t>Nguyễn Văn Hoàng</w:t>
            </w:r>
            <w:r w:rsidR="00A06595" w:rsidRPr="00234E43">
              <w:rPr>
                <w:rFonts w:ascii="Times New Roman" w:hAnsi="Times New Roman"/>
                <w:color w:val="000000" w:themeColor="text1"/>
                <w:szCs w:val="28"/>
              </w:rPr>
              <w:t xml:space="preserve">. </w:t>
            </w:r>
            <w:r w:rsidRPr="00234E43">
              <w:rPr>
                <w:rFonts w:ascii="Times New Roman" w:hAnsi="Times New Roman"/>
                <w:bCs/>
                <w:color w:val="000000" w:themeColor="text1"/>
                <w:szCs w:val="28"/>
              </w:rPr>
              <w:t xml:space="preserve">Chức vụ: Giám đốc </w:t>
            </w:r>
          </w:p>
          <w:p w14:paraId="0FA99430" w14:textId="08DC019D" w:rsidR="000B081A" w:rsidRPr="00234E43" w:rsidRDefault="000B081A" w:rsidP="00A06595">
            <w:pPr>
              <w:widowControl w:val="0"/>
              <w:spacing w:line="288" w:lineRule="auto"/>
              <w:jc w:val="both"/>
              <w:rPr>
                <w:rFonts w:ascii="Times New Roman" w:hAnsi="Times New Roman"/>
                <w:b/>
                <w:bCs/>
                <w:color w:val="000000" w:themeColor="text1"/>
                <w:szCs w:val="28"/>
              </w:rPr>
            </w:pPr>
            <w:r w:rsidRPr="00234E43">
              <w:rPr>
                <w:rFonts w:ascii="Times New Roman" w:hAnsi="Times New Roman"/>
                <w:bCs/>
                <w:color w:val="000000" w:themeColor="text1"/>
                <w:szCs w:val="28"/>
              </w:rPr>
              <w:t xml:space="preserve">Điện thoại: </w:t>
            </w:r>
            <w:r w:rsidR="00DF087F" w:rsidRPr="00234E43">
              <w:rPr>
                <w:rFonts w:ascii="Times New Roman" w:hAnsi="Times New Roman"/>
                <w:color w:val="000000" w:themeColor="text1"/>
                <w:szCs w:val="28"/>
              </w:rPr>
              <w:t>0989484212</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6CD0E9D9" w14:textId="77777777" w:rsidR="000B081A" w:rsidRPr="00234E43" w:rsidRDefault="00A06595" w:rsidP="00940C5D">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 xml:space="preserve">Huyện </w:t>
            </w:r>
            <w:r w:rsidR="00AF0B1D" w:rsidRPr="00234E43">
              <w:rPr>
                <w:rFonts w:ascii="Times New Roman" w:hAnsi="Times New Roman"/>
                <w:b/>
                <w:bCs/>
                <w:color w:val="000000" w:themeColor="text1"/>
                <w:szCs w:val="28"/>
              </w:rPr>
              <w:t>Đ</w:t>
            </w:r>
            <w:r w:rsidRPr="00234E43">
              <w:rPr>
                <w:rFonts w:ascii="Times New Roman" w:hAnsi="Times New Roman"/>
                <w:b/>
                <w:bCs/>
                <w:color w:val="000000" w:themeColor="text1"/>
                <w:szCs w:val="28"/>
              </w:rPr>
              <w:t>oàn Điện Biên</w:t>
            </w:r>
          </w:p>
          <w:p w14:paraId="60AF255B" w14:textId="77777777" w:rsidR="0001222A" w:rsidRPr="00234E43" w:rsidRDefault="0001222A" w:rsidP="00940C5D">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rPr>
              <w:t xml:space="preserve">Bà: Lò Thị Thức. Chức vụ: Bí thư </w:t>
            </w:r>
          </w:p>
          <w:p w14:paraId="77A6B114" w14:textId="2766A9A2" w:rsidR="0001222A" w:rsidRPr="00234E43" w:rsidRDefault="0001222A"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bCs/>
                <w:color w:val="000000" w:themeColor="text1"/>
                <w:szCs w:val="28"/>
              </w:rPr>
              <w:t>Điện thoại: 0919936585</w:t>
            </w:r>
          </w:p>
        </w:tc>
      </w:tr>
      <w:tr w:rsidR="00234E43" w:rsidRPr="00234E43" w14:paraId="34158C04"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5EF504C2" w14:textId="58D4A2B3" w:rsidR="000B081A" w:rsidRPr="00234E43" w:rsidRDefault="000B081A" w:rsidP="001A6681">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Viettel huyện</w:t>
            </w:r>
            <w:r w:rsidR="00A47827" w:rsidRPr="00234E43">
              <w:rPr>
                <w:rFonts w:ascii="Times New Roman" w:hAnsi="Times New Roman"/>
                <w:b/>
                <w:bCs/>
                <w:color w:val="000000" w:themeColor="text1"/>
                <w:szCs w:val="28"/>
                <w:lang w:val="vi-VN"/>
              </w:rPr>
              <w:t xml:space="preserve"> </w:t>
            </w:r>
            <w:r w:rsidR="00DF087F" w:rsidRPr="00234E43">
              <w:rPr>
                <w:rFonts w:ascii="Times New Roman" w:hAnsi="Times New Roman"/>
                <w:b/>
                <w:bCs/>
                <w:color w:val="000000" w:themeColor="text1"/>
                <w:szCs w:val="28"/>
              </w:rPr>
              <w:t>Điện Biên Đông</w:t>
            </w:r>
          </w:p>
          <w:p w14:paraId="205C78DA" w14:textId="30009F7F" w:rsidR="000B081A" w:rsidRPr="00234E43" w:rsidRDefault="00DF087F" w:rsidP="00A06595">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rPr>
              <w:t>Ông</w:t>
            </w:r>
            <w:r w:rsidR="000B081A" w:rsidRPr="00234E43">
              <w:rPr>
                <w:rFonts w:ascii="Times New Roman" w:hAnsi="Times New Roman"/>
                <w:bCs/>
                <w:color w:val="000000" w:themeColor="text1"/>
                <w:szCs w:val="28"/>
              </w:rPr>
              <w:t xml:space="preserve">: </w:t>
            </w:r>
            <w:r w:rsidRPr="00234E43">
              <w:rPr>
                <w:rFonts w:ascii="Times New Roman" w:hAnsi="Times New Roman"/>
                <w:bCs/>
                <w:color w:val="000000" w:themeColor="text1"/>
                <w:szCs w:val="28"/>
              </w:rPr>
              <w:t>Nguyễn Văn Đạo</w:t>
            </w:r>
            <w:r w:rsidR="00A06595" w:rsidRPr="00234E43">
              <w:rPr>
                <w:rFonts w:ascii="Times New Roman" w:hAnsi="Times New Roman"/>
                <w:bCs/>
                <w:color w:val="000000" w:themeColor="text1"/>
                <w:szCs w:val="28"/>
              </w:rPr>
              <w:t xml:space="preserve">. </w:t>
            </w:r>
            <w:r w:rsidR="000B081A" w:rsidRPr="00234E43">
              <w:rPr>
                <w:rFonts w:ascii="Times New Roman" w:hAnsi="Times New Roman"/>
                <w:bCs/>
                <w:color w:val="000000" w:themeColor="text1"/>
                <w:szCs w:val="28"/>
              </w:rPr>
              <w:t>Chức vụ: Giám đốc</w:t>
            </w:r>
          </w:p>
          <w:p w14:paraId="1694FAB8" w14:textId="32DE8E52" w:rsidR="000B081A" w:rsidRPr="00234E43" w:rsidRDefault="000B081A" w:rsidP="00A06595">
            <w:pPr>
              <w:widowControl w:val="0"/>
              <w:spacing w:line="288" w:lineRule="auto"/>
              <w:jc w:val="both"/>
              <w:rPr>
                <w:rFonts w:ascii="Times New Roman" w:hAnsi="Times New Roman"/>
                <w:b/>
                <w:bCs/>
                <w:color w:val="000000" w:themeColor="text1"/>
                <w:szCs w:val="28"/>
              </w:rPr>
            </w:pPr>
            <w:r w:rsidRPr="00234E43">
              <w:rPr>
                <w:rFonts w:ascii="Times New Roman" w:hAnsi="Times New Roman"/>
                <w:bCs/>
                <w:color w:val="000000" w:themeColor="text1"/>
                <w:szCs w:val="28"/>
              </w:rPr>
              <w:t xml:space="preserve">Điện thoại: </w:t>
            </w:r>
            <w:r w:rsidR="00DF087F" w:rsidRPr="00234E43">
              <w:rPr>
                <w:rFonts w:ascii="Times New Roman" w:hAnsi="Times New Roman"/>
                <w:bCs/>
                <w:color w:val="000000" w:themeColor="text1"/>
                <w:szCs w:val="28"/>
              </w:rPr>
              <w:t>0</w:t>
            </w:r>
            <w:r w:rsidR="00DF087F" w:rsidRPr="00234E43">
              <w:rPr>
                <w:rFonts w:ascii="Times New Roman" w:hAnsi="Times New Roman"/>
                <w:color w:val="000000" w:themeColor="text1"/>
                <w:szCs w:val="28"/>
              </w:rPr>
              <w:t>969122288</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23889CB1" w14:textId="3C6D4640" w:rsidR="00A06595" w:rsidRPr="00234E43" w:rsidRDefault="00AF0B1D" w:rsidP="00A06595">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 xml:space="preserve">Huyện Đoàn </w:t>
            </w:r>
            <w:r w:rsidR="00A06595" w:rsidRPr="00234E43">
              <w:rPr>
                <w:rFonts w:ascii="Times New Roman" w:hAnsi="Times New Roman"/>
                <w:b/>
                <w:bCs/>
                <w:color w:val="000000" w:themeColor="text1"/>
                <w:szCs w:val="28"/>
              </w:rPr>
              <w:t>Điện Biên Đông</w:t>
            </w:r>
          </w:p>
          <w:p w14:paraId="1303B72C" w14:textId="77777777" w:rsidR="000B081A" w:rsidRPr="00234E43" w:rsidRDefault="00DF2AAA"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Bà: Vì Thị Lún. Chức vụ: Bí thư</w:t>
            </w:r>
          </w:p>
          <w:p w14:paraId="6C632F2C" w14:textId="4730A243" w:rsidR="00DF2AAA" w:rsidRPr="00234E43" w:rsidRDefault="00DF2AAA"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 xml:space="preserve">Điện thoại: </w:t>
            </w:r>
            <w:r w:rsidR="004B6261" w:rsidRPr="00234E43">
              <w:rPr>
                <w:rFonts w:ascii="Times New Roman" w:hAnsi="Times New Roman"/>
                <w:color w:val="000000" w:themeColor="text1"/>
                <w:szCs w:val="28"/>
              </w:rPr>
              <w:t>0964792254</w:t>
            </w:r>
          </w:p>
        </w:tc>
      </w:tr>
      <w:tr w:rsidR="00234E43" w:rsidRPr="00234E43" w14:paraId="1926C87D"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39A957FC" w14:textId="25925FD3" w:rsidR="000B081A" w:rsidRPr="00234E43" w:rsidRDefault="000B081A" w:rsidP="001A6681">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 xml:space="preserve">Viettel huyện </w:t>
            </w:r>
            <w:r w:rsidR="00DF087F" w:rsidRPr="00234E43">
              <w:rPr>
                <w:rFonts w:ascii="Times New Roman" w:hAnsi="Times New Roman"/>
                <w:b/>
                <w:bCs/>
                <w:color w:val="000000" w:themeColor="text1"/>
                <w:szCs w:val="28"/>
              </w:rPr>
              <w:t>Mường Ảng</w:t>
            </w:r>
          </w:p>
          <w:p w14:paraId="332B2914" w14:textId="049CEAA1" w:rsidR="000B081A" w:rsidRPr="00234E43" w:rsidRDefault="000B081A" w:rsidP="00A06595">
            <w:pPr>
              <w:pStyle w:val="ListParagraph"/>
              <w:widowControl w:val="0"/>
              <w:spacing w:line="288" w:lineRule="auto"/>
              <w:ind w:left="0"/>
              <w:contextualSpacing w:val="0"/>
              <w:jc w:val="both"/>
              <w:rPr>
                <w:rFonts w:ascii="Times New Roman" w:hAnsi="Times New Roman"/>
                <w:bCs/>
                <w:color w:val="000000" w:themeColor="text1"/>
                <w:szCs w:val="28"/>
                <w:lang w:val="vi-VN"/>
              </w:rPr>
            </w:pPr>
            <w:r w:rsidRPr="00234E43">
              <w:rPr>
                <w:rFonts w:ascii="Times New Roman" w:hAnsi="Times New Roman"/>
                <w:bCs/>
                <w:color w:val="000000" w:themeColor="text1"/>
                <w:szCs w:val="28"/>
              </w:rPr>
              <w:t xml:space="preserve">Ông: </w:t>
            </w:r>
            <w:r w:rsidR="00DF087F" w:rsidRPr="00234E43">
              <w:rPr>
                <w:rFonts w:ascii="Times New Roman" w:hAnsi="Times New Roman"/>
                <w:bCs/>
                <w:color w:val="000000" w:themeColor="text1"/>
                <w:szCs w:val="28"/>
              </w:rPr>
              <w:t>Lê Đình Chiến</w:t>
            </w:r>
            <w:r w:rsidR="00A06595" w:rsidRPr="00234E43">
              <w:rPr>
                <w:rFonts w:ascii="Times New Roman" w:hAnsi="Times New Roman"/>
                <w:bCs/>
                <w:color w:val="000000" w:themeColor="text1"/>
                <w:szCs w:val="28"/>
              </w:rPr>
              <w:t xml:space="preserve">. </w:t>
            </w:r>
            <w:r w:rsidRPr="00234E43">
              <w:rPr>
                <w:rFonts w:ascii="Times New Roman" w:hAnsi="Times New Roman"/>
                <w:bCs/>
                <w:color w:val="000000" w:themeColor="text1"/>
                <w:szCs w:val="28"/>
              </w:rPr>
              <w:t>Chức vụ: Giám đốc</w:t>
            </w:r>
          </w:p>
          <w:p w14:paraId="6A36CEBB" w14:textId="5D8F6FCD" w:rsidR="000B081A" w:rsidRPr="00234E43" w:rsidRDefault="000B081A" w:rsidP="00A06595">
            <w:pPr>
              <w:widowControl w:val="0"/>
              <w:spacing w:line="288" w:lineRule="auto"/>
              <w:jc w:val="both"/>
              <w:rPr>
                <w:rFonts w:ascii="Times New Roman" w:hAnsi="Times New Roman"/>
                <w:bCs/>
                <w:color w:val="000000" w:themeColor="text1"/>
                <w:szCs w:val="28"/>
              </w:rPr>
            </w:pPr>
            <w:r w:rsidRPr="00234E43">
              <w:rPr>
                <w:rFonts w:ascii="Times New Roman" w:hAnsi="Times New Roman"/>
                <w:bCs/>
                <w:color w:val="000000" w:themeColor="text1"/>
                <w:szCs w:val="28"/>
              </w:rPr>
              <w:t xml:space="preserve">Điện thoại: </w:t>
            </w:r>
            <w:r w:rsidR="00DF087F" w:rsidRPr="00234E43">
              <w:rPr>
                <w:rFonts w:ascii="Times New Roman" w:hAnsi="Times New Roman"/>
                <w:color w:val="000000" w:themeColor="text1"/>
                <w:szCs w:val="28"/>
              </w:rPr>
              <w:t>0982985852</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72E9B6F5" w14:textId="1ED64E46" w:rsidR="00A06595" w:rsidRPr="00234E43" w:rsidRDefault="00AF0B1D" w:rsidP="00A06595">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 xml:space="preserve">Huyện Đoàn </w:t>
            </w:r>
            <w:r w:rsidR="00A06595" w:rsidRPr="00234E43">
              <w:rPr>
                <w:rFonts w:ascii="Times New Roman" w:hAnsi="Times New Roman"/>
                <w:b/>
                <w:bCs/>
                <w:color w:val="000000" w:themeColor="text1"/>
                <w:szCs w:val="28"/>
              </w:rPr>
              <w:t>Mường Ảng</w:t>
            </w:r>
          </w:p>
          <w:p w14:paraId="46E7DC8E" w14:textId="74BE9F0B" w:rsidR="000B081A" w:rsidRPr="00234E43" w:rsidRDefault="00C334EF"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Bà: Ng</w:t>
            </w:r>
            <w:r w:rsidR="005D5ED7" w:rsidRPr="00234E43">
              <w:rPr>
                <w:rFonts w:ascii="Times New Roman" w:hAnsi="Times New Roman"/>
                <w:color w:val="000000" w:themeColor="text1"/>
                <w:szCs w:val="28"/>
              </w:rPr>
              <w:t>uyễn</w:t>
            </w:r>
            <w:r w:rsidRPr="00234E43">
              <w:rPr>
                <w:rFonts w:ascii="Times New Roman" w:hAnsi="Times New Roman"/>
                <w:color w:val="000000" w:themeColor="text1"/>
                <w:szCs w:val="28"/>
              </w:rPr>
              <w:t xml:space="preserve"> Thị Ngọc</w:t>
            </w:r>
            <w:r w:rsidR="00E02C4A" w:rsidRPr="00234E43">
              <w:rPr>
                <w:rFonts w:ascii="Times New Roman" w:hAnsi="Times New Roman"/>
                <w:color w:val="000000" w:themeColor="text1"/>
                <w:szCs w:val="28"/>
              </w:rPr>
              <w:t>. Chức vụ: Bí thư</w:t>
            </w:r>
          </w:p>
          <w:p w14:paraId="53A5C296" w14:textId="492FCF3C" w:rsidR="00C334EF" w:rsidRPr="00234E43" w:rsidRDefault="00C334EF" w:rsidP="00940C5D">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 xml:space="preserve">Điện thoại: </w:t>
            </w:r>
            <w:r w:rsidR="00593340" w:rsidRPr="00234E43">
              <w:rPr>
                <w:rFonts w:ascii="Times New Roman" w:hAnsi="Times New Roman"/>
                <w:color w:val="000000" w:themeColor="text1"/>
                <w:szCs w:val="28"/>
              </w:rPr>
              <w:t>0362291222</w:t>
            </w:r>
          </w:p>
        </w:tc>
      </w:tr>
      <w:tr w:rsidR="00234E43" w:rsidRPr="00234E43" w14:paraId="2C0F8936"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53257CBF" w14:textId="2F3967E1" w:rsidR="00DF087F" w:rsidRPr="00234E43" w:rsidRDefault="00DF087F" w:rsidP="00DF087F">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Viettel huyện Mường Chà</w:t>
            </w:r>
          </w:p>
          <w:p w14:paraId="1916FF41" w14:textId="71A52A8B" w:rsidR="00DF087F" w:rsidRPr="00234E43" w:rsidRDefault="00DF087F" w:rsidP="00A06595">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rPr>
              <w:t>Ông: Đào Văn Thương</w:t>
            </w:r>
            <w:r w:rsidR="00A06595" w:rsidRPr="00234E43">
              <w:rPr>
                <w:rFonts w:ascii="Times New Roman" w:hAnsi="Times New Roman"/>
                <w:bCs/>
                <w:color w:val="000000" w:themeColor="text1"/>
                <w:szCs w:val="28"/>
              </w:rPr>
              <w:t xml:space="preserve">. </w:t>
            </w:r>
            <w:r w:rsidRPr="00234E43">
              <w:rPr>
                <w:rFonts w:ascii="Times New Roman" w:hAnsi="Times New Roman"/>
                <w:bCs/>
                <w:color w:val="000000" w:themeColor="text1"/>
                <w:szCs w:val="28"/>
              </w:rPr>
              <w:t>Chức vụ: Giám đốc</w:t>
            </w:r>
          </w:p>
          <w:p w14:paraId="224B2925" w14:textId="7537D593" w:rsidR="00DF087F" w:rsidRPr="00234E43" w:rsidRDefault="00DF087F" w:rsidP="00A06595">
            <w:pPr>
              <w:widowControl w:val="0"/>
              <w:spacing w:line="288" w:lineRule="auto"/>
              <w:jc w:val="both"/>
              <w:rPr>
                <w:rFonts w:ascii="Times New Roman" w:hAnsi="Times New Roman"/>
                <w:b/>
                <w:bCs/>
                <w:color w:val="000000" w:themeColor="text1"/>
                <w:szCs w:val="28"/>
              </w:rPr>
            </w:pPr>
            <w:r w:rsidRPr="00234E43">
              <w:rPr>
                <w:rFonts w:ascii="Times New Roman" w:hAnsi="Times New Roman"/>
                <w:bCs/>
                <w:color w:val="000000" w:themeColor="text1"/>
                <w:szCs w:val="28"/>
              </w:rPr>
              <w:t>Điện thoại: 0979589996</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6C8DDF9A" w14:textId="039B03B3" w:rsidR="00A06595" w:rsidRPr="00234E43" w:rsidRDefault="00AF0B1D" w:rsidP="00A06595">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 xml:space="preserve">Huyện Đoàn </w:t>
            </w:r>
            <w:r w:rsidR="00A06595" w:rsidRPr="00234E43">
              <w:rPr>
                <w:rFonts w:ascii="Times New Roman" w:hAnsi="Times New Roman"/>
                <w:b/>
                <w:bCs/>
                <w:color w:val="000000" w:themeColor="text1"/>
                <w:szCs w:val="28"/>
              </w:rPr>
              <w:t>Mường Chà</w:t>
            </w:r>
          </w:p>
          <w:p w14:paraId="0F0EBF2B" w14:textId="3D47C1A5" w:rsidR="00DF087F" w:rsidRPr="00234E43" w:rsidRDefault="004D270D" w:rsidP="00DF087F">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Ông: Phạm Thế Kiên</w:t>
            </w:r>
            <w:r w:rsidR="00E02C4A" w:rsidRPr="00234E43">
              <w:rPr>
                <w:rFonts w:ascii="Times New Roman" w:hAnsi="Times New Roman"/>
                <w:color w:val="000000" w:themeColor="text1"/>
                <w:szCs w:val="28"/>
              </w:rPr>
              <w:t>. Chức vụ: Bí thư</w:t>
            </w:r>
          </w:p>
          <w:p w14:paraId="387643B0" w14:textId="6FFB2922" w:rsidR="004D270D" w:rsidRPr="00234E43" w:rsidRDefault="004D270D" w:rsidP="00DF087F">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 xml:space="preserve">Điện thoại: </w:t>
            </w:r>
            <w:r w:rsidR="00E02C4A" w:rsidRPr="00234E43">
              <w:rPr>
                <w:rFonts w:ascii="Times New Roman" w:hAnsi="Times New Roman"/>
                <w:color w:val="000000" w:themeColor="text1"/>
                <w:szCs w:val="28"/>
              </w:rPr>
              <w:t>0915939933</w:t>
            </w:r>
          </w:p>
        </w:tc>
      </w:tr>
      <w:tr w:rsidR="00234E43" w:rsidRPr="00234E43" w14:paraId="648275ED"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0063B2B8" w14:textId="7A0F646B" w:rsidR="00DF087F" w:rsidRPr="00234E43" w:rsidRDefault="00DF087F" w:rsidP="00DF087F">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Viettel Thị xã Mường Lay</w:t>
            </w:r>
          </w:p>
          <w:p w14:paraId="27066B89" w14:textId="49CF6746" w:rsidR="00DF087F" w:rsidRPr="00234E43" w:rsidRDefault="00DF087F" w:rsidP="00A06595">
            <w:pPr>
              <w:pStyle w:val="ListParagraph"/>
              <w:widowControl w:val="0"/>
              <w:spacing w:line="288" w:lineRule="auto"/>
              <w:ind w:left="0"/>
              <w:contextualSpacing w:val="0"/>
              <w:jc w:val="both"/>
              <w:rPr>
                <w:rFonts w:ascii="Times New Roman" w:hAnsi="Times New Roman"/>
                <w:bCs/>
                <w:color w:val="000000" w:themeColor="text1"/>
                <w:szCs w:val="28"/>
                <w:lang w:val="vi-VN"/>
              </w:rPr>
            </w:pPr>
            <w:r w:rsidRPr="00234E43">
              <w:rPr>
                <w:rFonts w:ascii="Times New Roman" w:hAnsi="Times New Roman"/>
                <w:bCs/>
                <w:color w:val="000000" w:themeColor="text1"/>
                <w:szCs w:val="28"/>
                <w:lang w:val="vi-VN"/>
              </w:rPr>
              <w:t>Bà: Lò Thị Hải</w:t>
            </w:r>
            <w:r w:rsidR="00A06595" w:rsidRPr="00234E43">
              <w:rPr>
                <w:rFonts w:ascii="Times New Roman" w:hAnsi="Times New Roman"/>
                <w:bCs/>
                <w:color w:val="000000" w:themeColor="text1"/>
                <w:szCs w:val="28"/>
                <w:lang w:val="vi-VN"/>
              </w:rPr>
              <w:t xml:space="preserve">. </w:t>
            </w:r>
            <w:r w:rsidRPr="00234E43">
              <w:rPr>
                <w:rFonts w:ascii="Times New Roman" w:hAnsi="Times New Roman"/>
                <w:bCs/>
                <w:color w:val="000000" w:themeColor="text1"/>
                <w:szCs w:val="28"/>
                <w:lang w:val="vi-VN"/>
              </w:rPr>
              <w:t>Chức vụ: Giám đốc</w:t>
            </w:r>
          </w:p>
          <w:p w14:paraId="0D31093A" w14:textId="10B94C39" w:rsidR="00DF087F" w:rsidRPr="00234E43" w:rsidRDefault="00DF087F" w:rsidP="00A06595">
            <w:pPr>
              <w:widowControl w:val="0"/>
              <w:spacing w:line="288" w:lineRule="auto"/>
              <w:jc w:val="both"/>
              <w:rPr>
                <w:rFonts w:ascii="Times New Roman" w:hAnsi="Times New Roman"/>
                <w:b/>
                <w:bCs/>
                <w:color w:val="000000" w:themeColor="text1"/>
                <w:szCs w:val="28"/>
              </w:rPr>
            </w:pPr>
            <w:r w:rsidRPr="00234E43">
              <w:rPr>
                <w:rFonts w:ascii="Times New Roman" w:hAnsi="Times New Roman"/>
                <w:bCs/>
                <w:color w:val="000000" w:themeColor="text1"/>
                <w:szCs w:val="28"/>
              </w:rPr>
              <w:t xml:space="preserve">Điện thoại: </w:t>
            </w:r>
            <w:r w:rsidRPr="00234E43">
              <w:rPr>
                <w:rFonts w:ascii="Times New Roman" w:hAnsi="Times New Roman"/>
                <w:color w:val="000000" w:themeColor="text1"/>
                <w:szCs w:val="28"/>
              </w:rPr>
              <w:t>0969089393</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2966DE6C" w14:textId="7D884304" w:rsidR="00A06595" w:rsidRPr="00234E43" w:rsidRDefault="00E02C4A" w:rsidP="00A06595">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Thị</w:t>
            </w:r>
            <w:r w:rsidR="00A06595" w:rsidRPr="00234E43">
              <w:rPr>
                <w:rFonts w:ascii="Times New Roman" w:hAnsi="Times New Roman"/>
                <w:b/>
                <w:bCs/>
                <w:color w:val="000000" w:themeColor="text1"/>
                <w:szCs w:val="28"/>
              </w:rPr>
              <w:t xml:space="preserve"> Đoàn Mường Lay</w:t>
            </w:r>
          </w:p>
          <w:p w14:paraId="5234EA3F" w14:textId="08F38A9B" w:rsidR="00DF087F" w:rsidRPr="00234E43" w:rsidRDefault="00E02C4A" w:rsidP="00DF087F">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Ông: Nguyễn Văn Linh. Chức vụ: Bí thư</w:t>
            </w:r>
          </w:p>
          <w:p w14:paraId="2D3BA700" w14:textId="7DDF2194" w:rsidR="00E02C4A" w:rsidRPr="00234E43" w:rsidRDefault="00E02C4A" w:rsidP="00DF087F">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color w:val="000000" w:themeColor="text1"/>
                <w:szCs w:val="28"/>
              </w:rPr>
              <w:t>Điện thoại: 0966546222</w:t>
            </w:r>
          </w:p>
        </w:tc>
      </w:tr>
      <w:tr w:rsidR="00234E43" w:rsidRPr="00234E43" w14:paraId="2EBA9541"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16D09CB7" w14:textId="4E8D89CE" w:rsidR="00DF087F" w:rsidRPr="00234E43" w:rsidRDefault="00DF087F" w:rsidP="00DF087F">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Viettel huyện Nậm Pồ</w:t>
            </w:r>
          </w:p>
          <w:p w14:paraId="3EB1438A" w14:textId="686C31FF" w:rsidR="00DF087F" w:rsidRPr="00234E43" w:rsidRDefault="00DF087F" w:rsidP="00A06595">
            <w:pPr>
              <w:pStyle w:val="ListParagraph"/>
              <w:widowControl w:val="0"/>
              <w:spacing w:line="288" w:lineRule="auto"/>
              <w:ind w:left="0"/>
              <w:contextualSpacing w:val="0"/>
              <w:jc w:val="both"/>
              <w:rPr>
                <w:rFonts w:ascii="Times New Roman" w:hAnsi="Times New Roman"/>
                <w:bCs/>
                <w:color w:val="000000" w:themeColor="text1"/>
                <w:szCs w:val="28"/>
                <w:lang w:val="vi-VN"/>
              </w:rPr>
            </w:pPr>
            <w:r w:rsidRPr="00234E43">
              <w:rPr>
                <w:rFonts w:ascii="Times New Roman" w:hAnsi="Times New Roman"/>
                <w:bCs/>
                <w:color w:val="000000" w:themeColor="text1"/>
                <w:szCs w:val="28"/>
              </w:rPr>
              <w:t>Ông: Phạm Ngọc Hoàng</w:t>
            </w:r>
            <w:r w:rsidR="00A06595" w:rsidRPr="00234E43">
              <w:rPr>
                <w:rFonts w:ascii="Times New Roman" w:hAnsi="Times New Roman"/>
                <w:bCs/>
                <w:color w:val="000000" w:themeColor="text1"/>
                <w:szCs w:val="28"/>
              </w:rPr>
              <w:t xml:space="preserve">. </w:t>
            </w:r>
            <w:r w:rsidRPr="00234E43">
              <w:rPr>
                <w:rFonts w:ascii="Times New Roman" w:hAnsi="Times New Roman"/>
                <w:bCs/>
                <w:color w:val="000000" w:themeColor="text1"/>
                <w:szCs w:val="28"/>
              </w:rPr>
              <w:t xml:space="preserve">Chức vụ: Giám </w:t>
            </w:r>
            <w:r w:rsidRPr="00234E43">
              <w:rPr>
                <w:rFonts w:ascii="Times New Roman" w:hAnsi="Times New Roman"/>
                <w:bCs/>
                <w:color w:val="000000" w:themeColor="text1"/>
                <w:szCs w:val="28"/>
              </w:rPr>
              <w:lastRenderedPageBreak/>
              <w:t>đốc</w:t>
            </w:r>
          </w:p>
          <w:p w14:paraId="5093FABF" w14:textId="42F61139" w:rsidR="00DF087F" w:rsidRPr="00234E43" w:rsidRDefault="00DF087F" w:rsidP="00A06595">
            <w:pPr>
              <w:widowControl w:val="0"/>
              <w:spacing w:line="288" w:lineRule="auto"/>
              <w:jc w:val="both"/>
              <w:rPr>
                <w:rFonts w:ascii="Times New Roman" w:hAnsi="Times New Roman"/>
                <w:b/>
                <w:bCs/>
                <w:color w:val="000000" w:themeColor="text1"/>
                <w:szCs w:val="28"/>
              </w:rPr>
            </w:pPr>
            <w:r w:rsidRPr="00234E43">
              <w:rPr>
                <w:rFonts w:ascii="Times New Roman" w:hAnsi="Times New Roman"/>
                <w:bCs/>
                <w:color w:val="000000" w:themeColor="text1"/>
                <w:szCs w:val="28"/>
              </w:rPr>
              <w:t xml:space="preserve">Điện thoại: </w:t>
            </w:r>
            <w:r w:rsidRPr="00234E43">
              <w:rPr>
                <w:rFonts w:ascii="Times New Roman" w:hAnsi="Times New Roman"/>
                <w:color w:val="000000" w:themeColor="text1"/>
                <w:szCs w:val="28"/>
              </w:rPr>
              <w:t>0969892812</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4CA34B08" w14:textId="77777777" w:rsidR="00DF087F" w:rsidRPr="00234E43" w:rsidRDefault="00AF0B1D" w:rsidP="00DF087F">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lastRenderedPageBreak/>
              <w:t xml:space="preserve">Huyện Đoàn </w:t>
            </w:r>
            <w:r w:rsidR="00A06595" w:rsidRPr="00234E43">
              <w:rPr>
                <w:rFonts w:ascii="Times New Roman" w:hAnsi="Times New Roman"/>
                <w:b/>
                <w:bCs/>
                <w:color w:val="000000" w:themeColor="text1"/>
                <w:szCs w:val="28"/>
              </w:rPr>
              <w:t>Nậm Pồ</w:t>
            </w:r>
          </w:p>
          <w:p w14:paraId="423424DE" w14:textId="0177415D" w:rsidR="00E02C4A" w:rsidRPr="00234E43" w:rsidRDefault="00E02C4A" w:rsidP="00DF087F">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rPr>
              <w:t>Ông: Khoàng Văn Ngoan. Chức vụ: Bí thư</w:t>
            </w:r>
          </w:p>
          <w:p w14:paraId="58076500" w14:textId="709550DC" w:rsidR="00E02C4A" w:rsidRPr="00234E43" w:rsidRDefault="00E02C4A" w:rsidP="00DF087F">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bCs/>
                <w:color w:val="000000" w:themeColor="text1"/>
                <w:szCs w:val="28"/>
              </w:rPr>
              <w:lastRenderedPageBreak/>
              <w:t>Điện thoại:</w:t>
            </w:r>
            <w:r w:rsidRPr="00234E43">
              <w:rPr>
                <w:rFonts w:ascii="Times New Roman" w:hAnsi="Times New Roman"/>
                <w:b/>
                <w:bCs/>
                <w:color w:val="000000" w:themeColor="text1"/>
                <w:szCs w:val="28"/>
              </w:rPr>
              <w:t xml:space="preserve"> </w:t>
            </w:r>
            <w:r w:rsidRPr="00234E43">
              <w:rPr>
                <w:rFonts w:ascii="Times New Roman" w:hAnsi="Times New Roman"/>
                <w:bCs/>
                <w:color w:val="000000" w:themeColor="text1"/>
                <w:szCs w:val="28"/>
              </w:rPr>
              <w:t>0888441028</w:t>
            </w:r>
          </w:p>
        </w:tc>
      </w:tr>
      <w:tr w:rsidR="00234E43" w:rsidRPr="00234E43" w14:paraId="5A5E0544"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714F4BFE" w14:textId="4DDC8ABD" w:rsidR="00DF087F" w:rsidRPr="00234E43" w:rsidRDefault="00DF087F" w:rsidP="00DF087F">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lastRenderedPageBreak/>
              <w:t>Viettel huyện Mường Nhé</w:t>
            </w:r>
          </w:p>
          <w:p w14:paraId="068D5A01" w14:textId="03D424FC" w:rsidR="00DF087F" w:rsidRPr="00234E43" w:rsidRDefault="00DF087F" w:rsidP="00A06595">
            <w:pPr>
              <w:pStyle w:val="ListParagraph"/>
              <w:widowControl w:val="0"/>
              <w:spacing w:line="288" w:lineRule="auto"/>
              <w:ind w:left="0"/>
              <w:contextualSpacing w:val="0"/>
              <w:jc w:val="both"/>
              <w:rPr>
                <w:rFonts w:ascii="Times New Roman" w:hAnsi="Times New Roman"/>
                <w:bCs/>
                <w:color w:val="000000" w:themeColor="text1"/>
                <w:szCs w:val="28"/>
                <w:lang w:val="vi-VN"/>
              </w:rPr>
            </w:pPr>
            <w:r w:rsidRPr="00234E43">
              <w:rPr>
                <w:rFonts w:ascii="Times New Roman" w:hAnsi="Times New Roman"/>
                <w:bCs/>
                <w:color w:val="000000" w:themeColor="text1"/>
                <w:szCs w:val="28"/>
              </w:rPr>
              <w:t>Ông: Dương Mạnh Hiển</w:t>
            </w:r>
            <w:r w:rsidR="00A06595" w:rsidRPr="00234E43">
              <w:rPr>
                <w:rFonts w:ascii="Times New Roman" w:hAnsi="Times New Roman"/>
                <w:bCs/>
                <w:color w:val="000000" w:themeColor="text1"/>
                <w:szCs w:val="28"/>
              </w:rPr>
              <w:t xml:space="preserve">. </w:t>
            </w:r>
            <w:r w:rsidRPr="00234E43">
              <w:rPr>
                <w:rFonts w:ascii="Times New Roman" w:hAnsi="Times New Roman"/>
                <w:bCs/>
                <w:color w:val="000000" w:themeColor="text1"/>
                <w:szCs w:val="28"/>
              </w:rPr>
              <w:t>Chức vụ: Giám đốc</w:t>
            </w:r>
          </w:p>
          <w:p w14:paraId="5F55CF3C" w14:textId="16AE1364" w:rsidR="00DF087F" w:rsidRPr="00234E43" w:rsidRDefault="00DF087F" w:rsidP="00DF087F">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Cs/>
                <w:color w:val="000000" w:themeColor="text1"/>
                <w:szCs w:val="28"/>
              </w:rPr>
              <w:t xml:space="preserve">Điện thoại: </w:t>
            </w:r>
            <w:r w:rsidR="00133433" w:rsidRPr="00234E43">
              <w:rPr>
                <w:rFonts w:ascii="Times New Roman" w:hAnsi="Times New Roman"/>
                <w:color w:val="000000" w:themeColor="text1"/>
                <w:szCs w:val="28"/>
              </w:rPr>
              <w:t>0971120799</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12643D0D" w14:textId="77777777" w:rsidR="00DF087F" w:rsidRPr="00234E43" w:rsidRDefault="00AF0B1D" w:rsidP="00DF087F">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 xml:space="preserve">Huyện Đoàn </w:t>
            </w:r>
            <w:r w:rsidR="00A06595" w:rsidRPr="00234E43">
              <w:rPr>
                <w:rFonts w:ascii="Times New Roman" w:hAnsi="Times New Roman"/>
                <w:b/>
                <w:bCs/>
                <w:color w:val="000000" w:themeColor="text1"/>
                <w:szCs w:val="28"/>
              </w:rPr>
              <w:t>Mường Nhé</w:t>
            </w:r>
          </w:p>
          <w:p w14:paraId="5B18D687" w14:textId="77777777" w:rsidR="00E02C4A" w:rsidRPr="00234E43" w:rsidRDefault="00E02C4A" w:rsidP="00DF087F">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rPr>
              <w:t>Ông: Trịnh Xuân Phượng. Chức vụ: Phó Bí thư phụ trách</w:t>
            </w:r>
          </w:p>
          <w:p w14:paraId="79FC2D2D" w14:textId="51EBC5D5" w:rsidR="00E02C4A" w:rsidRPr="00234E43" w:rsidRDefault="00E02C4A" w:rsidP="00DF087F">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bCs/>
                <w:color w:val="000000" w:themeColor="text1"/>
                <w:szCs w:val="28"/>
              </w:rPr>
              <w:t>Điện thoại: 0916692019</w:t>
            </w:r>
          </w:p>
        </w:tc>
      </w:tr>
      <w:tr w:rsidR="00234E43" w:rsidRPr="00234E43" w14:paraId="57258777"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34EB6FAB" w14:textId="7F6C76DF" w:rsidR="00133433" w:rsidRPr="00234E43" w:rsidRDefault="00133433" w:rsidP="00133433">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Viettel huyện Tuần Giáo</w:t>
            </w:r>
          </w:p>
          <w:p w14:paraId="5DFCFEE2" w14:textId="2CF77378" w:rsidR="00133433" w:rsidRPr="00234E43" w:rsidRDefault="00133433" w:rsidP="00A06595">
            <w:pPr>
              <w:pStyle w:val="ListParagraph"/>
              <w:widowControl w:val="0"/>
              <w:spacing w:line="288" w:lineRule="auto"/>
              <w:ind w:left="0"/>
              <w:contextualSpacing w:val="0"/>
              <w:jc w:val="both"/>
              <w:rPr>
                <w:rFonts w:ascii="Times New Roman" w:hAnsi="Times New Roman"/>
                <w:bCs/>
                <w:color w:val="000000" w:themeColor="text1"/>
                <w:szCs w:val="28"/>
                <w:lang w:val="vi-VN"/>
              </w:rPr>
            </w:pPr>
            <w:r w:rsidRPr="00234E43">
              <w:rPr>
                <w:rFonts w:ascii="Times New Roman" w:hAnsi="Times New Roman"/>
                <w:bCs/>
                <w:color w:val="000000" w:themeColor="text1"/>
                <w:szCs w:val="28"/>
              </w:rPr>
              <w:t>Ông: Lê Đình Thịnh</w:t>
            </w:r>
            <w:r w:rsidR="00A06595" w:rsidRPr="00234E43">
              <w:rPr>
                <w:rFonts w:ascii="Times New Roman" w:hAnsi="Times New Roman"/>
                <w:bCs/>
                <w:color w:val="000000" w:themeColor="text1"/>
                <w:szCs w:val="28"/>
              </w:rPr>
              <w:t xml:space="preserve">. </w:t>
            </w:r>
            <w:r w:rsidRPr="00234E43">
              <w:rPr>
                <w:rFonts w:ascii="Times New Roman" w:hAnsi="Times New Roman"/>
                <w:bCs/>
                <w:color w:val="000000" w:themeColor="text1"/>
                <w:szCs w:val="28"/>
              </w:rPr>
              <w:t>Chức vụ: Giám đốc</w:t>
            </w:r>
          </w:p>
          <w:p w14:paraId="2E1F3109" w14:textId="240FBF44" w:rsidR="00133433" w:rsidRPr="00234E43" w:rsidRDefault="00133433" w:rsidP="00A06595">
            <w:pPr>
              <w:widowControl w:val="0"/>
              <w:spacing w:line="288" w:lineRule="auto"/>
              <w:jc w:val="both"/>
              <w:rPr>
                <w:rFonts w:ascii="Times New Roman" w:hAnsi="Times New Roman"/>
                <w:b/>
                <w:bCs/>
                <w:color w:val="000000" w:themeColor="text1"/>
                <w:szCs w:val="28"/>
              </w:rPr>
            </w:pPr>
            <w:r w:rsidRPr="00234E43">
              <w:rPr>
                <w:rFonts w:ascii="Times New Roman" w:hAnsi="Times New Roman"/>
                <w:bCs/>
                <w:color w:val="000000" w:themeColor="text1"/>
                <w:szCs w:val="28"/>
              </w:rPr>
              <w:t xml:space="preserve">Điện thoại: </w:t>
            </w:r>
            <w:r w:rsidRPr="00234E43">
              <w:rPr>
                <w:rFonts w:ascii="Times New Roman" w:hAnsi="Times New Roman"/>
                <w:color w:val="000000" w:themeColor="text1"/>
                <w:szCs w:val="28"/>
              </w:rPr>
              <w:t>0982691181</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14DA8CAE" w14:textId="77777777" w:rsidR="00133433" w:rsidRPr="00234E43" w:rsidRDefault="00AF0B1D" w:rsidP="00DF087F">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 xml:space="preserve">Huyện Đoàn </w:t>
            </w:r>
            <w:r w:rsidR="00A06595" w:rsidRPr="00234E43">
              <w:rPr>
                <w:rFonts w:ascii="Times New Roman" w:hAnsi="Times New Roman"/>
                <w:b/>
                <w:bCs/>
                <w:color w:val="000000" w:themeColor="text1"/>
                <w:szCs w:val="28"/>
              </w:rPr>
              <w:t>Tuần Giáo</w:t>
            </w:r>
          </w:p>
          <w:p w14:paraId="49176419" w14:textId="77777777" w:rsidR="00E02C4A" w:rsidRPr="00234E43" w:rsidRDefault="00E02C4A" w:rsidP="00DF087F">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rPr>
              <w:t>Ông: Lò Văn Liêm. Chức vụ: Bí thư</w:t>
            </w:r>
          </w:p>
          <w:p w14:paraId="7DA8FE02" w14:textId="50AA5FED" w:rsidR="00E02C4A" w:rsidRPr="00234E43" w:rsidRDefault="00E02C4A" w:rsidP="00DF087F">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bCs/>
                <w:color w:val="000000" w:themeColor="text1"/>
                <w:szCs w:val="28"/>
              </w:rPr>
              <w:t>Điện thoại: 0837229222</w:t>
            </w:r>
          </w:p>
        </w:tc>
      </w:tr>
      <w:tr w:rsidR="00234E43" w:rsidRPr="00234E43" w14:paraId="78576BDF" w14:textId="77777777" w:rsidTr="001A6681">
        <w:trPr>
          <w:trHeight w:val="232"/>
        </w:trPr>
        <w:tc>
          <w:tcPr>
            <w:tcW w:w="5040" w:type="dxa"/>
            <w:tcBorders>
              <w:top w:val="single" w:sz="4" w:space="0" w:color="00000A"/>
              <w:left w:val="single" w:sz="4" w:space="0" w:color="00000A"/>
              <w:bottom w:val="single" w:sz="4" w:space="0" w:color="00000A"/>
              <w:right w:val="single" w:sz="4" w:space="0" w:color="auto"/>
            </w:tcBorders>
            <w:shd w:val="clear" w:color="auto" w:fill="auto"/>
            <w:vAlign w:val="center"/>
          </w:tcPr>
          <w:p w14:paraId="5D94EE0B" w14:textId="31243ED5" w:rsidR="00133433" w:rsidRPr="00234E43" w:rsidRDefault="00133433" w:rsidP="00133433">
            <w:pPr>
              <w:pStyle w:val="ListParagraph"/>
              <w:widowControl w:val="0"/>
              <w:spacing w:line="288" w:lineRule="auto"/>
              <w:ind w:left="0"/>
              <w:contextualSpacing w:val="0"/>
              <w:jc w:val="both"/>
              <w:rPr>
                <w:rFonts w:ascii="Times New Roman" w:hAnsi="Times New Roman"/>
                <w:b/>
                <w:bCs/>
                <w:color w:val="000000" w:themeColor="text1"/>
                <w:szCs w:val="28"/>
                <w:lang w:val="vi-VN"/>
              </w:rPr>
            </w:pPr>
            <w:r w:rsidRPr="00234E43">
              <w:rPr>
                <w:rFonts w:ascii="Times New Roman" w:hAnsi="Times New Roman"/>
                <w:b/>
                <w:bCs/>
                <w:color w:val="000000" w:themeColor="text1"/>
                <w:szCs w:val="28"/>
              </w:rPr>
              <w:t>Viettel huyện Tủa Chùa</w:t>
            </w:r>
          </w:p>
          <w:p w14:paraId="1768737A" w14:textId="3CD40249" w:rsidR="00133433" w:rsidRPr="00234E43" w:rsidRDefault="00133433" w:rsidP="00A06595">
            <w:pPr>
              <w:pStyle w:val="ListParagraph"/>
              <w:widowControl w:val="0"/>
              <w:spacing w:line="288" w:lineRule="auto"/>
              <w:ind w:left="0"/>
              <w:contextualSpacing w:val="0"/>
              <w:jc w:val="both"/>
              <w:rPr>
                <w:rFonts w:ascii="Times New Roman" w:hAnsi="Times New Roman"/>
                <w:bCs/>
                <w:color w:val="000000" w:themeColor="text1"/>
                <w:szCs w:val="28"/>
                <w:lang w:val="vi-VN"/>
              </w:rPr>
            </w:pPr>
            <w:r w:rsidRPr="00234E43">
              <w:rPr>
                <w:rFonts w:ascii="Times New Roman" w:hAnsi="Times New Roman"/>
                <w:bCs/>
                <w:color w:val="000000" w:themeColor="text1"/>
                <w:szCs w:val="28"/>
              </w:rPr>
              <w:t xml:space="preserve">Ông: </w:t>
            </w:r>
            <w:r w:rsidRPr="00234E43">
              <w:rPr>
                <w:rFonts w:ascii="Times New Roman" w:hAnsi="Times New Roman"/>
                <w:color w:val="000000" w:themeColor="text1"/>
                <w:szCs w:val="28"/>
              </w:rPr>
              <w:t>Lường Văn Tân</w:t>
            </w:r>
            <w:r w:rsidR="00A06595" w:rsidRPr="00234E43">
              <w:rPr>
                <w:rFonts w:ascii="Times New Roman" w:hAnsi="Times New Roman"/>
                <w:color w:val="000000" w:themeColor="text1"/>
                <w:szCs w:val="28"/>
              </w:rPr>
              <w:t xml:space="preserve">. </w:t>
            </w:r>
            <w:r w:rsidRPr="00234E43">
              <w:rPr>
                <w:rFonts w:ascii="Times New Roman" w:hAnsi="Times New Roman"/>
                <w:bCs/>
                <w:color w:val="000000" w:themeColor="text1"/>
                <w:szCs w:val="28"/>
              </w:rPr>
              <w:t>Chức vụ: Giám đốc</w:t>
            </w:r>
          </w:p>
          <w:p w14:paraId="040B79BC" w14:textId="318CB903" w:rsidR="00133433" w:rsidRPr="00234E43" w:rsidRDefault="00133433" w:rsidP="00A06595">
            <w:pPr>
              <w:widowControl w:val="0"/>
              <w:spacing w:line="288" w:lineRule="auto"/>
              <w:jc w:val="both"/>
              <w:rPr>
                <w:rFonts w:ascii="Times New Roman" w:hAnsi="Times New Roman"/>
                <w:b/>
                <w:bCs/>
                <w:color w:val="000000" w:themeColor="text1"/>
                <w:szCs w:val="28"/>
              </w:rPr>
            </w:pPr>
            <w:r w:rsidRPr="00234E43">
              <w:rPr>
                <w:rFonts w:ascii="Times New Roman" w:hAnsi="Times New Roman"/>
                <w:bCs/>
                <w:color w:val="000000" w:themeColor="text1"/>
                <w:szCs w:val="28"/>
              </w:rPr>
              <w:t xml:space="preserve">Điện thoại: </w:t>
            </w:r>
            <w:r w:rsidRPr="00234E43">
              <w:rPr>
                <w:rFonts w:ascii="Times New Roman" w:hAnsi="Times New Roman"/>
                <w:color w:val="000000" w:themeColor="text1"/>
                <w:szCs w:val="28"/>
              </w:rPr>
              <w:t>0971503345</w:t>
            </w:r>
          </w:p>
        </w:tc>
        <w:tc>
          <w:tcPr>
            <w:tcW w:w="5490" w:type="dxa"/>
            <w:tcBorders>
              <w:top w:val="single" w:sz="4" w:space="0" w:color="00000A"/>
              <w:left w:val="single" w:sz="4" w:space="0" w:color="auto"/>
              <w:bottom w:val="single" w:sz="4" w:space="0" w:color="00000A"/>
              <w:right w:val="single" w:sz="4" w:space="0" w:color="00000A"/>
            </w:tcBorders>
            <w:shd w:val="clear" w:color="auto" w:fill="auto"/>
            <w:vAlign w:val="center"/>
          </w:tcPr>
          <w:p w14:paraId="40A6CAB7" w14:textId="77777777" w:rsidR="00133433" w:rsidRPr="00234E43" w:rsidRDefault="00AF0B1D" w:rsidP="00DF087F">
            <w:pPr>
              <w:pStyle w:val="ListParagraph"/>
              <w:widowControl w:val="0"/>
              <w:spacing w:line="288" w:lineRule="auto"/>
              <w:ind w:left="0"/>
              <w:contextualSpacing w:val="0"/>
              <w:jc w:val="both"/>
              <w:rPr>
                <w:rFonts w:ascii="Times New Roman" w:hAnsi="Times New Roman"/>
                <w:b/>
                <w:bCs/>
                <w:color w:val="000000" w:themeColor="text1"/>
                <w:szCs w:val="28"/>
              </w:rPr>
            </w:pPr>
            <w:r w:rsidRPr="00234E43">
              <w:rPr>
                <w:rFonts w:ascii="Times New Roman" w:hAnsi="Times New Roman"/>
                <w:b/>
                <w:bCs/>
                <w:color w:val="000000" w:themeColor="text1"/>
                <w:szCs w:val="28"/>
              </w:rPr>
              <w:t xml:space="preserve">Huyện Đoàn </w:t>
            </w:r>
            <w:r w:rsidR="00A06595" w:rsidRPr="00234E43">
              <w:rPr>
                <w:rFonts w:ascii="Times New Roman" w:hAnsi="Times New Roman"/>
                <w:b/>
                <w:bCs/>
                <w:color w:val="000000" w:themeColor="text1"/>
                <w:szCs w:val="28"/>
              </w:rPr>
              <w:t>Tủa Chùa</w:t>
            </w:r>
          </w:p>
          <w:p w14:paraId="44395FE9" w14:textId="77777777" w:rsidR="00E02C4A" w:rsidRPr="00234E43" w:rsidRDefault="00E02C4A" w:rsidP="00DF087F">
            <w:pPr>
              <w:pStyle w:val="ListParagraph"/>
              <w:widowControl w:val="0"/>
              <w:spacing w:line="288" w:lineRule="auto"/>
              <w:ind w:left="0"/>
              <w:contextualSpacing w:val="0"/>
              <w:jc w:val="both"/>
              <w:rPr>
                <w:rFonts w:ascii="Times New Roman" w:hAnsi="Times New Roman"/>
                <w:bCs/>
                <w:color w:val="000000" w:themeColor="text1"/>
                <w:szCs w:val="28"/>
              </w:rPr>
            </w:pPr>
            <w:r w:rsidRPr="00234E43">
              <w:rPr>
                <w:rFonts w:ascii="Times New Roman" w:hAnsi="Times New Roman"/>
                <w:bCs/>
                <w:color w:val="000000" w:themeColor="text1"/>
                <w:szCs w:val="28"/>
              </w:rPr>
              <w:t>Ông: Lờ A Hùng. Chức vụ: Bí thư</w:t>
            </w:r>
          </w:p>
          <w:p w14:paraId="4749E15C" w14:textId="71767ADD" w:rsidR="00E02C4A" w:rsidRPr="00234E43" w:rsidRDefault="00E02C4A" w:rsidP="00DF087F">
            <w:pPr>
              <w:pStyle w:val="ListParagraph"/>
              <w:widowControl w:val="0"/>
              <w:spacing w:line="288" w:lineRule="auto"/>
              <w:ind w:left="0"/>
              <w:contextualSpacing w:val="0"/>
              <w:jc w:val="both"/>
              <w:rPr>
                <w:rFonts w:ascii="Times New Roman" w:hAnsi="Times New Roman"/>
                <w:color w:val="000000" w:themeColor="text1"/>
                <w:szCs w:val="28"/>
              </w:rPr>
            </w:pPr>
            <w:r w:rsidRPr="00234E43">
              <w:rPr>
                <w:rFonts w:ascii="Times New Roman" w:hAnsi="Times New Roman"/>
                <w:bCs/>
                <w:color w:val="000000" w:themeColor="text1"/>
                <w:szCs w:val="28"/>
              </w:rPr>
              <w:t>Điện thoại: 0356110000</w:t>
            </w:r>
          </w:p>
        </w:tc>
      </w:tr>
    </w:tbl>
    <w:p w14:paraId="6B0FA106" w14:textId="02D0C6B1" w:rsidR="00DF087F" w:rsidRPr="00234E43" w:rsidRDefault="00DF087F" w:rsidP="000C3A56">
      <w:pPr>
        <w:spacing w:before="60" w:after="60" w:line="276" w:lineRule="auto"/>
        <w:ind w:firstLine="720"/>
        <w:jc w:val="both"/>
        <w:rPr>
          <w:rFonts w:ascii="Times New Roman" w:hAnsi="Times New Roman"/>
          <w:color w:val="000000" w:themeColor="text1"/>
          <w:szCs w:val="28"/>
        </w:rPr>
        <w:sectPr w:rsidR="00DF087F" w:rsidRPr="00234E43" w:rsidSect="00082BED">
          <w:footerReference w:type="default" r:id="rId11"/>
          <w:pgSz w:w="11907" w:h="16840" w:code="9"/>
          <w:pgMar w:top="1134" w:right="1134" w:bottom="1134" w:left="1701" w:header="289" w:footer="289" w:gutter="0"/>
          <w:cols w:space="720"/>
          <w:titlePg/>
          <w:docGrid w:linePitch="381"/>
        </w:sectPr>
      </w:pPr>
    </w:p>
    <w:p w14:paraId="51A15D2A" w14:textId="1222AB03" w:rsidR="00751DA3" w:rsidRPr="00234E43" w:rsidRDefault="00751DA3" w:rsidP="00751DA3">
      <w:pPr>
        <w:spacing w:before="204"/>
        <w:ind w:left="1407"/>
        <w:jc w:val="center"/>
        <w:rPr>
          <w:rFonts w:ascii="Times New Roman" w:hAnsi="Times New Roman"/>
          <w:b/>
          <w:color w:val="000000" w:themeColor="text1"/>
          <w:szCs w:val="28"/>
        </w:rPr>
      </w:pPr>
      <w:r w:rsidRPr="00234E43">
        <w:rPr>
          <w:rFonts w:ascii="Times New Roman" w:hAnsi="Times New Roman"/>
          <w:b/>
          <w:color w:val="000000" w:themeColor="text1"/>
          <w:szCs w:val="28"/>
        </w:rPr>
        <w:lastRenderedPageBreak/>
        <w:t>PHỤ LỤC 02:</w:t>
      </w:r>
    </w:p>
    <w:p w14:paraId="367FE302" w14:textId="5A372301" w:rsidR="00751DA3" w:rsidRPr="00234E43" w:rsidRDefault="00751DA3" w:rsidP="00751DA3">
      <w:pPr>
        <w:spacing w:before="60" w:after="60" w:line="276" w:lineRule="auto"/>
        <w:jc w:val="center"/>
        <w:rPr>
          <w:rFonts w:ascii="Times New Roman" w:hAnsi="Times New Roman"/>
          <w:b/>
          <w:color w:val="000000" w:themeColor="text1"/>
          <w:szCs w:val="28"/>
        </w:rPr>
      </w:pPr>
      <w:r w:rsidRPr="00234E43">
        <w:rPr>
          <w:rFonts w:ascii="Times New Roman" w:hAnsi="Times New Roman"/>
          <w:b/>
          <w:color w:val="000000" w:themeColor="text1"/>
          <w:szCs w:val="28"/>
        </w:rPr>
        <w:t>DANH MỤC CÁC HOẠT ĐỘNG ĐỒNG HÀNH, PHỐI HỢP GIỮ</w:t>
      </w:r>
      <w:r w:rsidR="00BE17EA" w:rsidRPr="00234E43">
        <w:rPr>
          <w:rFonts w:ascii="Times New Roman" w:hAnsi="Times New Roman"/>
          <w:b/>
          <w:color w:val="000000" w:themeColor="text1"/>
          <w:szCs w:val="28"/>
          <w:lang w:val="vi-VN"/>
        </w:rPr>
        <w:t>A</w:t>
      </w:r>
      <w:r w:rsidR="00D842D9" w:rsidRPr="00234E43">
        <w:rPr>
          <w:rFonts w:ascii="Times New Roman" w:hAnsi="Times New Roman"/>
          <w:b/>
          <w:color w:val="000000" w:themeColor="text1"/>
          <w:szCs w:val="28"/>
        </w:rPr>
        <w:t xml:space="preserve"> </w:t>
      </w:r>
      <w:r w:rsidR="00D430E2" w:rsidRPr="00234E43">
        <w:rPr>
          <w:rFonts w:ascii="Times New Roman" w:hAnsi="Times New Roman"/>
          <w:b/>
          <w:color w:val="000000" w:themeColor="text1"/>
          <w:szCs w:val="28"/>
        </w:rPr>
        <w:t>VIETTEL</w:t>
      </w:r>
      <w:r w:rsidRPr="00234E43">
        <w:rPr>
          <w:rFonts w:ascii="Times New Roman" w:hAnsi="Times New Roman"/>
          <w:b/>
          <w:color w:val="000000" w:themeColor="text1"/>
          <w:szCs w:val="28"/>
        </w:rPr>
        <w:t xml:space="preserve"> </w:t>
      </w:r>
      <w:r w:rsidR="00C10304" w:rsidRPr="00234E43">
        <w:rPr>
          <w:rFonts w:ascii="Times New Roman" w:hAnsi="Times New Roman"/>
          <w:b/>
          <w:color w:val="000000" w:themeColor="text1"/>
          <w:szCs w:val="28"/>
        </w:rPr>
        <w:t>ĐIỆN BIÊN</w:t>
      </w:r>
      <w:r w:rsidRPr="00234E43">
        <w:rPr>
          <w:rFonts w:ascii="Times New Roman" w:hAnsi="Times New Roman"/>
          <w:b/>
          <w:color w:val="000000" w:themeColor="text1"/>
          <w:szCs w:val="28"/>
        </w:rPr>
        <w:t xml:space="preserve"> </w:t>
      </w:r>
    </w:p>
    <w:p w14:paraId="633499E4" w14:textId="03B87A06" w:rsidR="00751DA3" w:rsidRPr="00234E43" w:rsidRDefault="00751DA3" w:rsidP="00751DA3">
      <w:pPr>
        <w:spacing w:before="60" w:after="60" w:line="276" w:lineRule="auto"/>
        <w:jc w:val="center"/>
        <w:rPr>
          <w:rFonts w:ascii="Times New Roman" w:hAnsi="Times New Roman"/>
          <w:b/>
          <w:color w:val="000000" w:themeColor="text1"/>
          <w:szCs w:val="28"/>
        </w:rPr>
      </w:pPr>
      <w:r w:rsidRPr="00234E43">
        <w:rPr>
          <w:rFonts w:ascii="Times New Roman" w:hAnsi="Times New Roman"/>
          <w:b/>
          <w:color w:val="000000" w:themeColor="text1"/>
          <w:szCs w:val="28"/>
        </w:rPr>
        <w:t xml:space="preserve">VÀ ĐOÀN TNCS HỒ CHÍ MINH TỈNH </w:t>
      </w:r>
      <w:r w:rsidR="00C10304" w:rsidRPr="00234E43">
        <w:rPr>
          <w:rFonts w:ascii="Times New Roman" w:hAnsi="Times New Roman"/>
          <w:b/>
          <w:color w:val="000000" w:themeColor="text1"/>
          <w:szCs w:val="28"/>
        </w:rPr>
        <w:t>ĐIỆN BIÊN</w:t>
      </w:r>
      <w:r w:rsidRPr="00234E43">
        <w:rPr>
          <w:rFonts w:ascii="Times New Roman" w:hAnsi="Times New Roman"/>
          <w:b/>
          <w:color w:val="000000" w:themeColor="text1"/>
          <w:szCs w:val="28"/>
        </w:rPr>
        <w:t xml:space="preserve"> </w:t>
      </w:r>
    </w:p>
    <w:p w14:paraId="7400BBAF" w14:textId="067BD6AB" w:rsidR="00751DA3" w:rsidRPr="00234E43" w:rsidRDefault="00751DA3" w:rsidP="00751DA3">
      <w:pPr>
        <w:spacing w:before="60" w:after="60" w:line="276" w:lineRule="auto"/>
        <w:jc w:val="center"/>
        <w:rPr>
          <w:rFonts w:ascii="Times New Roman" w:hAnsi="Times New Roman"/>
          <w:i/>
          <w:color w:val="000000" w:themeColor="text1"/>
          <w:szCs w:val="28"/>
        </w:rPr>
      </w:pPr>
      <w:r w:rsidRPr="00234E43">
        <w:rPr>
          <w:rFonts w:ascii="Times New Roman" w:hAnsi="Times New Roman"/>
          <w:i/>
          <w:color w:val="000000" w:themeColor="text1"/>
          <w:szCs w:val="28"/>
        </w:rPr>
        <w:t>(Kèm theo thoả thuận hợp tác số: ……../202</w:t>
      </w:r>
      <w:r w:rsidR="00AF0B1D" w:rsidRPr="00234E43">
        <w:rPr>
          <w:rFonts w:ascii="Times New Roman" w:hAnsi="Times New Roman"/>
          <w:i/>
          <w:color w:val="000000" w:themeColor="text1"/>
          <w:szCs w:val="28"/>
        </w:rPr>
        <w:t>4</w:t>
      </w:r>
      <w:r w:rsidRPr="00234E43">
        <w:rPr>
          <w:rFonts w:ascii="Times New Roman" w:hAnsi="Times New Roman"/>
          <w:i/>
          <w:color w:val="000000" w:themeColor="text1"/>
          <w:szCs w:val="28"/>
        </w:rPr>
        <w:t>/TTHT/TĐTN-VNPT)</w:t>
      </w:r>
    </w:p>
    <w:p w14:paraId="5B2D0C14" w14:textId="77777777" w:rsidR="00751DA3" w:rsidRPr="00234E43" w:rsidRDefault="00751DA3" w:rsidP="00751DA3">
      <w:pPr>
        <w:spacing w:before="6"/>
        <w:rPr>
          <w:rFonts w:ascii="Times New Roman" w:hAnsi="Times New Roman"/>
          <w:i/>
          <w:color w:val="000000" w:themeColor="text1"/>
          <w:szCs w:val="28"/>
        </w:rPr>
      </w:pPr>
    </w:p>
    <w:tbl>
      <w:tblPr>
        <w:tblW w:w="15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340"/>
        <w:gridCol w:w="4080"/>
        <w:gridCol w:w="3930"/>
        <w:gridCol w:w="4050"/>
      </w:tblGrid>
      <w:tr w:rsidR="00234E43" w:rsidRPr="00234E43" w14:paraId="3A49190E" w14:textId="77777777" w:rsidTr="00562618">
        <w:trPr>
          <w:trHeight w:val="458"/>
          <w:tblHeader/>
        </w:trPr>
        <w:tc>
          <w:tcPr>
            <w:tcW w:w="810" w:type="dxa"/>
            <w:vAlign w:val="center"/>
          </w:tcPr>
          <w:p w14:paraId="6A353D7F" w14:textId="77777777" w:rsidR="00751DA3" w:rsidRPr="00234E43" w:rsidRDefault="00751DA3" w:rsidP="00E300FD">
            <w:pPr>
              <w:pStyle w:val="TableParagraph"/>
              <w:ind w:left="107"/>
              <w:jc w:val="center"/>
              <w:rPr>
                <w:b/>
                <w:color w:val="000000" w:themeColor="text1"/>
                <w:sz w:val="28"/>
                <w:szCs w:val="28"/>
              </w:rPr>
            </w:pPr>
            <w:r w:rsidRPr="00234E43">
              <w:rPr>
                <w:b/>
                <w:color w:val="000000" w:themeColor="text1"/>
                <w:sz w:val="28"/>
                <w:szCs w:val="28"/>
              </w:rPr>
              <w:t>STT</w:t>
            </w:r>
          </w:p>
        </w:tc>
        <w:tc>
          <w:tcPr>
            <w:tcW w:w="2340" w:type="dxa"/>
            <w:vAlign w:val="center"/>
          </w:tcPr>
          <w:p w14:paraId="17851000" w14:textId="77777777" w:rsidR="00751DA3" w:rsidRPr="00234E43" w:rsidRDefault="00751DA3" w:rsidP="00E300FD">
            <w:pPr>
              <w:pStyle w:val="TableParagraph"/>
              <w:ind w:left="14"/>
              <w:jc w:val="center"/>
              <w:rPr>
                <w:b/>
                <w:color w:val="000000" w:themeColor="text1"/>
                <w:sz w:val="28"/>
                <w:szCs w:val="28"/>
              </w:rPr>
            </w:pPr>
            <w:r w:rsidRPr="00234E43">
              <w:rPr>
                <w:b/>
                <w:color w:val="000000" w:themeColor="text1"/>
                <w:sz w:val="28"/>
                <w:szCs w:val="28"/>
              </w:rPr>
              <w:t>Sản phẩm/</w:t>
            </w:r>
          </w:p>
          <w:p w14:paraId="66C381D3" w14:textId="77777777" w:rsidR="00751DA3" w:rsidRPr="00234E43" w:rsidRDefault="00751DA3" w:rsidP="00E300FD">
            <w:pPr>
              <w:pStyle w:val="TableParagraph"/>
              <w:ind w:left="10"/>
              <w:jc w:val="center"/>
              <w:rPr>
                <w:b/>
                <w:color w:val="000000" w:themeColor="text1"/>
                <w:sz w:val="28"/>
                <w:szCs w:val="28"/>
              </w:rPr>
            </w:pPr>
            <w:r w:rsidRPr="00234E43">
              <w:rPr>
                <w:b/>
                <w:color w:val="000000" w:themeColor="text1"/>
                <w:sz w:val="28"/>
                <w:szCs w:val="28"/>
              </w:rPr>
              <w:t>dịch vụ</w:t>
            </w:r>
          </w:p>
        </w:tc>
        <w:tc>
          <w:tcPr>
            <w:tcW w:w="4080" w:type="dxa"/>
            <w:vAlign w:val="center"/>
          </w:tcPr>
          <w:p w14:paraId="755873D6" w14:textId="77777777" w:rsidR="00751DA3" w:rsidRPr="00234E43" w:rsidRDefault="00751DA3" w:rsidP="00E300FD">
            <w:pPr>
              <w:pStyle w:val="TableParagraph"/>
              <w:ind w:left="72" w:right="64"/>
              <w:jc w:val="center"/>
              <w:rPr>
                <w:b/>
                <w:color w:val="000000" w:themeColor="text1"/>
                <w:sz w:val="28"/>
                <w:szCs w:val="28"/>
              </w:rPr>
            </w:pPr>
            <w:r w:rsidRPr="00234E43">
              <w:rPr>
                <w:b/>
                <w:color w:val="000000" w:themeColor="text1"/>
                <w:sz w:val="28"/>
                <w:szCs w:val="28"/>
              </w:rPr>
              <w:t>Nội dung</w:t>
            </w:r>
          </w:p>
        </w:tc>
        <w:tc>
          <w:tcPr>
            <w:tcW w:w="3930" w:type="dxa"/>
            <w:vAlign w:val="center"/>
          </w:tcPr>
          <w:p w14:paraId="5D60C011" w14:textId="17E17BC4" w:rsidR="00751DA3" w:rsidRPr="00234E43" w:rsidRDefault="00751DA3" w:rsidP="00E300FD">
            <w:pPr>
              <w:pStyle w:val="TableParagraph"/>
              <w:ind w:left="305"/>
              <w:jc w:val="center"/>
              <w:rPr>
                <w:b/>
                <w:color w:val="000000" w:themeColor="text1"/>
                <w:sz w:val="28"/>
                <w:szCs w:val="28"/>
              </w:rPr>
            </w:pPr>
            <w:r w:rsidRPr="00234E43">
              <w:rPr>
                <w:b/>
                <w:color w:val="000000" w:themeColor="text1"/>
                <w:sz w:val="28"/>
                <w:szCs w:val="28"/>
              </w:rPr>
              <w:t>Tỉnh Đoàn</w:t>
            </w:r>
            <w:r w:rsidR="00D842D9" w:rsidRPr="00234E43">
              <w:rPr>
                <w:b/>
                <w:color w:val="000000" w:themeColor="text1"/>
                <w:sz w:val="28"/>
                <w:szCs w:val="28"/>
              </w:rPr>
              <w:t xml:space="preserve"> </w:t>
            </w:r>
            <w:r w:rsidR="00C10304" w:rsidRPr="00234E43">
              <w:rPr>
                <w:b/>
                <w:color w:val="000000" w:themeColor="text1"/>
                <w:sz w:val="28"/>
                <w:szCs w:val="28"/>
              </w:rPr>
              <w:t>Điện Biên</w:t>
            </w:r>
          </w:p>
        </w:tc>
        <w:tc>
          <w:tcPr>
            <w:tcW w:w="4050" w:type="dxa"/>
            <w:vAlign w:val="center"/>
          </w:tcPr>
          <w:p w14:paraId="63B53898" w14:textId="371EC8EC" w:rsidR="00751DA3" w:rsidRPr="00234E43" w:rsidRDefault="00D430E2" w:rsidP="00E300FD">
            <w:pPr>
              <w:pStyle w:val="TableParagraph"/>
              <w:ind w:left="15" w:right="10"/>
              <w:jc w:val="center"/>
              <w:rPr>
                <w:b/>
                <w:color w:val="000000" w:themeColor="text1"/>
                <w:sz w:val="28"/>
                <w:szCs w:val="28"/>
              </w:rPr>
            </w:pPr>
            <w:r w:rsidRPr="00234E43">
              <w:rPr>
                <w:b/>
                <w:color w:val="000000" w:themeColor="text1"/>
                <w:sz w:val="28"/>
                <w:szCs w:val="28"/>
              </w:rPr>
              <w:t>Viettel</w:t>
            </w:r>
            <w:r w:rsidR="00D842D9" w:rsidRPr="00234E43">
              <w:rPr>
                <w:b/>
                <w:color w:val="000000" w:themeColor="text1"/>
                <w:sz w:val="28"/>
                <w:szCs w:val="28"/>
              </w:rPr>
              <w:t xml:space="preserve"> </w:t>
            </w:r>
            <w:r w:rsidR="00C10304" w:rsidRPr="00234E43">
              <w:rPr>
                <w:b/>
                <w:color w:val="000000" w:themeColor="text1"/>
                <w:sz w:val="28"/>
                <w:szCs w:val="28"/>
              </w:rPr>
              <w:t>Điện Biên</w:t>
            </w:r>
          </w:p>
        </w:tc>
      </w:tr>
      <w:tr w:rsidR="00234E43" w:rsidRPr="00234E43" w14:paraId="0E60D465" w14:textId="77777777" w:rsidTr="00562618">
        <w:trPr>
          <w:trHeight w:val="1520"/>
        </w:trPr>
        <w:tc>
          <w:tcPr>
            <w:tcW w:w="810" w:type="dxa"/>
            <w:vAlign w:val="center"/>
          </w:tcPr>
          <w:p w14:paraId="52F161FE" w14:textId="35906BA0" w:rsidR="0062058C" w:rsidRPr="00234E43" w:rsidRDefault="00EC62B9" w:rsidP="00D31FDD">
            <w:pPr>
              <w:pStyle w:val="TableParagraph"/>
              <w:ind w:left="107"/>
              <w:jc w:val="center"/>
              <w:rPr>
                <w:i/>
                <w:color w:val="000000" w:themeColor="text1"/>
                <w:sz w:val="28"/>
                <w:szCs w:val="28"/>
              </w:rPr>
            </w:pPr>
            <w:r w:rsidRPr="00234E43">
              <w:rPr>
                <w:color w:val="000000" w:themeColor="text1"/>
                <w:sz w:val="28"/>
                <w:szCs w:val="28"/>
              </w:rPr>
              <w:t>1</w:t>
            </w:r>
          </w:p>
        </w:tc>
        <w:tc>
          <w:tcPr>
            <w:tcW w:w="2340" w:type="dxa"/>
          </w:tcPr>
          <w:p w14:paraId="114927A4" w14:textId="1C3432D2" w:rsidR="0062058C" w:rsidRPr="00234E43" w:rsidRDefault="00D31FDD">
            <w:pPr>
              <w:pStyle w:val="TableParagraph"/>
              <w:spacing w:before="220" w:line="288" w:lineRule="auto"/>
              <w:ind w:left="108" w:right="98"/>
              <w:jc w:val="both"/>
              <w:rPr>
                <w:color w:val="000000" w:themeColor="text1"/>
                <w:sz w:val="28"/>
                <w:szCs w:val="28"/>
              </w:rPr>
            </w:pPr>
            <w:r w:rsidRPr="00234E43">
              <w:rPr>
                <w:color w:val="000000" w:themeColor="text1"/>
                <w:sz w:val="28"/>
                <w:szCs w:val="28"/>
              </w:rPr>
              <w:t>Phối hợp triển khai phát triể</w:t>
            </w:r>
            <w:r w:rsidR="008517AB" w:rsidRPr="00234E43">
              <w:rPr>
                <w:color w:val="000000" w:themeColor="text1"/>
                <w:sz w:val="28"/>
                <w:szCs w:val="28"/>
              </w:rPr>
              <w:t>n</w:t>
            </w:r>
            <w:r w:rsidRPr="00234E43">
              <w:rPr>
                <w:color w:val="000000" w:themeColor="text1"/>
                <w:sz w:val="28"/>
                <w:szCs w:val="28"/>
              </w:rPr>
              <w:t xml:space="preserve"> </w:t>
            </w:r>
            <w:r w:rsidR="008517AB" w:rsidRPr="00234E43">
              <w:rPr>
                <w:color w:val="000000" w:themeColor="text1"/>
                <w:sz w:val="28"/>
                <w:szCs w:val="28"/>
              </w:rPr>
              <w:t xml:space="preserve">chữ ký số từ xa Mysign cho </w:t>
            </w:r>
            <w:r w:rsidRPr="00234E43">
              <w:rPr>
                <w:color w:val="000000" w:themeColor="text1"/>
                <w:sz w:val="28"/>
                <w:szCs w:val="28"/>
              </w:rPr>
              <w:t>cá nhân người dân phục vụ chuyển đổi số của tỉnh</w:t>
            </w:r>
          </w:p>
        </w:tc>
        <w:tc>
          <w:tcPr>
            <w:tcW w:w="4080" w:type="dxa"/>
          </w:tcPr>
          <w:p w14:paraId="3E82744D" w14:textId="2ADCA0F8" w:rsidR="0062058C" w:rsidRPr="00234E43" w:rsidRDefault="00D31FDD" w:rsidP="00952655">
            <w:pPr>
              <w:pStyle w:val="TableParagraph"/>
              <w:spacing w:before="42" w:line="288" w:lineRule="auto"/>
              <w:ind w:left="108" w:right="97"/>
              <w:jc w:val="both"/>
              <w:rPr>
                <w:color w:val="000000" w:themeColor="text1"/>
                <w:sz w:val="28"/>
                <w:szCs w:val="28"/>
              </w:rPr>
            </w:pPr>
            <w:r w:rsidRPr="00234E43">
              <w:rPr>
                <w:color w:val="000000" w:themeColor="text1"/>
                <w:sz w:val="28"/>
                <w:szCs w:val="28"/>
              </w:rPr>
              <w:t xml:space="preserve">- </w:t>
            </w:r>
            <w:r w:rsidR="00055805" w:rsidRPr="00234E43">
              <w:rPr>
                <w:color w:val="000000" w:themeColor="text1"/>
                <w:sz w:val="28"/>
                <w:szCs w:val="28"/>
              </w:rPr>
              <w:t xml:space="preserve">Thực hiện </w:t>
            </w:r>
            <w:r w:rsidRPr="00234E43">
              <w:rPr>
                <w:color w:val="000000" w:themeColor="text1"/>
                <w:sz w:val="28"/>
                <w:szCs w:val="28"/>
              </w:rPr>
              <w:t xml:space="preserve">chương trình phát triển </w:t>
            </w:r>
            <w:r w:rsidR="008517AB" w:rsidRPr="00234E43">
              <w:rPr>
                <w:color w:val="000000" w:themeColor="text1"/>
                <w:sz w:val="28"/>
                <w:szCs w:val="28"/>
              </w:rPr>
              <w:t>chữ ký số từ xa Mysign</w:t>
            </w:r>
            <w:r w:rsidRPr="00234E43">
              <w:rPr>
                <w:color w:val="000000" w:themeColor="text1"/>
                <w:sz w:val="28"/>
                <w:szCs w:val="28"/>
              </w:rPr>
              <w:t xml:space="preserve"> cá nhân cho người dân khi ký số trên thủ tục hành chính công của tỉnh.</w:t>
            </w:r>
          </w:p>
          <w:p w14:paraId="2DB490E1" w14:textId="77777777" w:rsidR="00D31FDD" w:rsidRPr="00234E43" w:rsidRDefault="00D31FDD" w:rsidP="00952655">
            <w:pPr>
              <w:pStyle w:val="TableParagraph"/>
              <w:spacing w:before="42" w:line="288" w:lineRule="auto"/>
              <w:ind w:left="108" w:right="97"/>
              <w:jc w:val="both"/>
              <w:rPr>
                <w:color w:val="000000" w:themeColor="text1"/>
                <w:sz w:val="28"/>
                <w:szCs w:val="28"/>
              </w:rPr>
            </w:pPr>
            <w:r w:rsidRPr="00234E43">
              <w:rPr>
                <w:color w:val="000000" w:themeColor="text1"/>
                <w:sz w:val="28"/>
                <w:szCs w:val="28"/>
              </w:rPr>
              <w:t>- Các chương trình phát triển cụ thể theo từng thời điểm, lịch trình cụ thể thống nhất giữa hai bên.</w:t>
            </w:r>
          </w:p>
        </w:tc>
        <w:tc>
          <w:tcPr>
            <w:tcW w:w="3930" w:type="dxa"/>
          </w:tcPr>
          <w:p w14:paraId="0326D897" w14:textId="6D181F36" w:rsidR="0062058C" w:rsidRPr="00234E43" w:rsidRDefault="000B1CEA" w:rsidP="00952655">
            <w:pPr>
              <w:pStyle w:val="TableParagraph"/>
              <w:spacing w:before="9"/>
              <w:rPr>
                <w:iCs/>
                <w:color w:val="000000" w:themeColor="text1"/>
                <w:sz w:val="28"/>
                <w:szCs w:val="28"/>
              </w:rPr>
            </w:pPr>
            <w:r w:rsidRPr="00234E43">
              <w:rPr>
                <w:i/>
                <w:color w:val="000000" w:themeColor="text1"/>
                <w:sz w:val="28"/>
                <w:szCs w:val="28"/>
              </w:rPr>
              <w:t xml:space="preserve">- </w:t>
            </w:r>
            <w:r w:rsidRPr="00234E43">
              <w:rPr>
                <w:iCs/>
                <w:color w:val="000000" w:themeColor="text1"/>
                <w:sz w:val="28"/>
                <w:szCs w:val="28"/>
              </w:rPr>
              <w:t xml:space="preserve">Phối hợp triển khai chương trình cài đặt, phiếu đăng ký tạo tài khoản </w:t>
            </w:r>
            <w:r w:rsidR="008517AB" w:rsidRPr="00234E43">
              <w:rPr>
                <w:iCs/>
                <w:color w:val="000000" w:themeColor="text1"/>
                <w:sz w:val="28"/>
                <w:szCs w:val="28"/>
              </w:rPr>
              <w:t xml:space="preserve">Mysign </w:t>
            </w:r>
            <w:r w:rsidRPr="00234E43">
              <w:rPr>
                <w:iCs/>
                <w:color w:val="000000" w:themeColor="text1"/>
                <w:sz w:val="28"/>
                <w:szCs w:val="28"/>
              </w:rPr>
              <w:t>cá nhân.</w:t>
            </w:r>
          </w:p>
          <w:p w14:paraId="044FCBF6" w14:textId="517241A5" w:rsidR="0064646B" w:rsidRPr="00234E43" w:rsidRDefault="000B1CEA">
            <w:pPr>
              <w:pStyle w:val="TableParagraph"/>
              <w:spacing w:before="9"/>
              <w:rPr>
                <w:iCs/>
                <w:color w:val="000000" w:themeColor="text1"/>
                <w:sz w:val="28"/>
                <w:szCs w:val="28"/>
              </w:rPr>
            </w:pPr>
            <w:r w:rsidRPr="00234E43">
              <w:rPr>
                <w:iCs/>
                <w:color w:val="000000" w:themeColor="text1"/>
                <w:sz w:val="28"/>
                <w:szCs w:val="28"/>
              </w:rPr>
              <w:t xml:space="preserve">- Vận động 100% cán bộ Đoàn đăng ký sử dụng dịch vụ </w:t>
            </w:r>
            <w:r w:rsidR="008517AB" w:rsidRPr="00234E43">
              <w:rPr>
                <w:iCs/>
                <w:color w:val="000000" w:themeColor="text1"/>
                <w:sz w:val="28"/>
                <w:szCs w:val="28"/>
              </w:rPr>
              <w:t xml:space="preserve">Mysign </w:t>
            </w:r>
          </w:p>
          <w:p w14:paraId="04504B34" w14:textId="77777777" w:rsidR="000B1CEA" w:rsidRPr="00234E43" w:rsidRDefault="000B1CEA">
            <w:pPr>
              <w:pStyle w:val="TableParagraph"/>
              <w:spacing w:before="9"/>
              <w:rPr>
                <w:iCs/>
                <w:color w:val="000000" w:themeColor="text1"/>
                <w:sz w:val="28"/>
                <w:szCs w:val="28"/>
              </w:rPr>
            </w:pPr>
            <w:r w:rsidRPr="00234E43">
              <w:rPr>
                <w:iCs/>
                <w:color w:val="000000" w:themeColor="text1"/>
                <w:sz w:val="28"/>
                <w:szCs w:val="28"/>
              </w:rPr>
              <w:t>nhằm mục tiêu chuyển đổi số.</w:t>
            </w:r>
          </w:p>
        </w:tc>
        <w:tc>
          <w:tcPr>
            <w:tcW w:w="4050" w:type="dxa"/>
          </w:tcPr>
          <w:p w14:paraId="1761C229" w14:textId="77777777" w:rsidR="0062058C" w:rsidRPr="00234E43" w:rsidRDefault="006D46C1" w:rsidP="002144D5">
            <w:pPr>
              <w:pStyle w:val="TableParagraph"/>
              <w:numPr>
                <w:ilvl w:val="0"/>
                <w:numId w:val="1"/>
              </w:numPr>
              <w:tabs>
                <w:tab w:val="left" w:pos="258"/>
              </w:tabs>
              <w:spacing w:before="196"/>
              <w:ind w:firstLine="0"/>
              <w:rPr>
                <w:color w:val="000000" w:themeColor="text1"/>
                <w:sz w:val="28"/>
                <w:szCs w:val="28"/>
              </w:rPr>
            </w:pPr>
            <w:r w:rsidRPr="00234E43">
              <w:rPr>
                <w:color w:val="000000" w:themeColor="text1"/>
                <w:sz w:val="28"/>
                <w:szCs w:val="28"/>
              </w:rPr>
              <w:t>Lập kế hoạch, ph</w:t>
            </w:r>
            <w:r w:rsidR="009B38FC" w:rsidRPr="00234E43">
              <w:rPr>
                <w:color w:val="000000" w:themeColor="text1"/>
                <w:sz w:val="28"/>
                <w:szCs w:val="28"/>
              </w:rPr>
              <w:t>ối hợp triển khai giữa hai bên.</w:t>
            </w:r>
          </w:p>
          <w:p w14:paraId="1C625A8E" w14:textId="77777777" w:rsidR="009B38FC" w:rsidRPr="00234E43" w:rsidRDefault="009B38FC" w:rsidP="002144D5">
            <w:pPr>
              <w:pStyle w:val="TableParagraph"/>
              <w:numPr>
                <w:ilvl w:val="0"/>
                <w:numId w:val="1"/>
              </w:numPr>
              <w:tabs>
                <w:tab w:val="left" w:pos="258"/>
              </w:tabs>
              <w:spacing w:before="196"/>
              <w:ind w:firstLine="0"/>
              <w:rPr>
                <w:color w:val="000000" w:themeColor="text1"/>
                <w:sz w:val="28"/>
                <w:szCs w:val="28"/>
              </w:rPr>
            </w:pPr>
            <w:r w:rsidRPr="00234E43">
              <w:rPr>
                <w:color w:val="000000" w:themeColor="text1"/>
                <w:sz w:val="28"/>
                <w:szCs w:val="28"/>
              </w:rPr>
              <w:t>Hướng dẫn nghiệp vụ khi triển khai.</w:t>
            </w:r>
          </w:p>
          <w:p w14:paraId="0438B412" w14:textId="55F0CA5D" w:rsidR="009B38FC" w:rsidRPr="00234E43" w:rsidRDefault="008517AB" w:rsidP="002144D5">
            <w:pPr>
              <w:pStyle w:val="TableParagraph"/>
              <w:numPr>
                <w:ilvl w:val="0"/>
                <w:numId w:val="1"/>
              </w:numPr>
              <w:tabs>
                <w:tab w:val="left" w:pos="258"/>
              </w:tabs>
              <w:spacing w:before="196"/>
              <w:ind w:firstLine="0"/>
              <w:rPr>
                <w:color w:val="000000" w:themeColor="text1"/>
                <w:sz w:val="28"/>
                <w:szCs w:val="28"/>
              </w:rPr>
            </w:pPr>
            <w:r w:rsidRPr="00234E43">
              <w:rPr>
                <w:color w:val="000000" w:themeColor="text1"/>
                <w:sz w:val="28"/>
                <w:szCs w:val="28"/>
              </w:rPr>
              <w:t>Tạo nhóm trên Zalo vận hành, p</w:t>
            </w:r>
            <w:r w:rsidR="009B38FC" w:rsidRPr="00234E43">
              <w:rPr>
                <w:color w:val="000000" w:themeColor="text1"/>
                <w:sz w:val="28"/>
                <w:szCs w:val="28"/>
              </w:rPr>
              <w:t>hối hợp, hỗ trợ kỹ thuật khi có sự cố.</w:t>
            </w:r>
          </w:p>
        </w:tc>
      </w:tr>
      <w:tr w:rsidR="00234E43" w:rsidRPr="00234E43" w14:paraId="6A3CC407" w14:textId="77777777" w:rsidTr="00562618">
        <w:trPr>
          <w:trHeight w:val="2627"/>
        </w:trPr>
        <w:tc>
          <w:tcPr>
            <w:tcW w:w="810" w:type="dxa"/>
            <w:vAlign w:val="center"/>
          </w:tcPr>
          <w:p w14:paraId="33C0EB37" w14:textId="11903777" w:rsidR="00DF23EA" w:rsidRPr="00234E43" w:rsidRDefault="00EC62B9" w:rsidP="00DF23EA">
            <w:pPr>
              <w:pStyle w:val="TableParagraph"/>
              <w:ind w:left="107"/>
              <w:jc w:val="center"/>
              <w:rPr>
                <w:color w:val="000000" w:themeColor="text1"/>
                <w:sz w:val="28"/>
                <w:szCs w:val="28"/>
              </w:rPr>
            </w:pPr>
            <w:r w:rsidRPr="00234E43">
              <w:rPr>
                <w:color w:val="000000" w:themeColor="text1"/>
                <w:sz w:val="28"/>
                <w:szCs w:val="28"/>
              </w:rPr>
              <w:t>2</w:t>
            </w:r>
          </w:p>
        </w:tc>
        <w:tc>
          <w:tcPr>
            <w:tcW w:w="2340" w:type="dxa"/>
            <w:vAlign w:val="center"/>
          </w:tcPr>
          <w:p w14:paraId="0B0C67E0" w14:textId="56C60A50" w:rsidR="00DF23EA" w:rsidRPr="00234E43" w:rsidRDefault="00DF23EA">
            <w:pPr>
              <w:pStyle w:val="TableParagraph"/>
              <w:spacing w:before="220" w:line="288" w:lineRule="auto"/>
              <w:ind w:left="108" w:right="98"/>
              <w:jc w:val="both"/>
              <w:rPr>
                <w:color w:val="000000" w:themeColor="text1"/>
                <w:sz w:val="28"/>
                <w:szCs w:val="28"/>
              </w:rPr>
            </w:pPr>
            <w:r w:rsidRPr="00234E43">
              <w:rPr>
                <w:color w:val="000000" w:themeColor="text1"/>
                <w:sz w:val="28"/>
                <w:szCs w:val="28"/>
              </w:rPr>
              <w:t xml:space="preserve">Triển khai </w:t>
            </w:r>
            <w:r w:rsidR="008517AB" w:rsidRPr="00234E43">
              <w:rPr>
                <w:color w:val="000000" w:themeColor="text1"/>
                <w:sz w:val="28"/>
                <w:szCs w:val="28"/>
              </w:rPr>
              <w:t xml:space="preserve">cài đặt ứng dụng Viettel Money ( Ngân hàng số cho người </w:t>
            </w:r>
            <w:r w:rsidR="00AF0B1D" w:rsidRPr="00234E43">
              <w:rPr>
                <w:color w:val="000000" w:themeColor="text1"/>
                <w:sz w:val="28"/>
                <w:szCs w:val="28"/>
              </w:rPr>
              <w:t>V</w:t>
            </w:r>
            <w:r w:rsidR="008517AB" w:rsidRPr="00234E43">
              <w:rPr>
                <w:color w:val="000000" w:themeColor="text1"/>
                <w:sz w:val="28"/>
                <w:szCs w:val="28"/>
              </w:rPr>
              <w:t>iệt) cho người dân phục vụ chuyển đổi số của tỉnh</w:t>
            </w:r>
          </w:p>
        </w:tc>
        <w:tc>
          <w:tcPr>
            <w:tcW w:w="4080" w:type="dxa"/>
            <w:vAlign w:val="center"/>
          </w:tcPr>
          <w:p w14:paraId="75F9B1C2" w14:textId="2747E347" w:rsidR="00DF23EA" w:rsidRPr="00234E43" w:rsidRDefault="00055805" w:rsidP="002144D5">
            <w:pPr>
              <w:pStyle w:val="TableParagraph"/>
              <w:numPr>
                <w:ilvl w:val="0"/>
                <w:numId w:val="1"/>
              </w:numPr>
              <w:tabs>
                <w:tab w:val="left" w:pos="250"/>
              </w:tabs>
              <w:spacing w:before="42" w:line="288" w:lineRule="auto"/>
              <w:ind w:right="97" w:firstLine="3"/>
              <w:jc w:val="both"/>
              <w:rPr>
                <w:color w:val="000000" w:themeColor="text1"/>
                <w:sz w:val="28"/>
                <w:szCs w:val="28"/>
              </w:rPr>
            </w:pPr>
            <w:r w:rsidRPr="00234E43">
              <w:rPr>
                <w:color w:val="000000" w:themeColor="text1"/>
                <w:sz w:val="28"/>
                <w:szCs w:val="28"/>
              </w:rPr>
              <w:t>Thực hiện chương trình phát triển ứng dụng Viettel Money cho cá nhân người dân thanh toán trực tuyến trên cổng dịch vụ công</w:t>
            </w:r>
          </w:p>
        </w:tc>
        <w:tc>
          <w:tcPr>
            <w:tcW w:w="3930" w:type="dxa"/>
            <w:vAlign w:val="center"/>
          </w:tcPr>
          <w:p w14:paraId="07255C93" w14:textId="77777777" w:rsidR="0064646B" w:rsidRPr="00234E43" w:rsidRDefault="0064646B" w:rsidP="002144D5">
            <w:pPr>
              <w:pStyle w:val="TableParagraph"/>
              <w:numPr>
                <w:ilvl w:val="0"/>
                <w:numId w:val="1"/>
              </w:numPr>
              <w:tabs>
                <w:tab w:val="left" w:pos="286"/>
              </w:tabs>
              <w:spacing w:before="9"/>
              <w:ind w:left="3" w:firstLine="141"/>
              <w:jc w:val="both"/>
              <w:rPr>
                <w:color w:val="000000" w:themeColor="text1"/>
                <w:sz w:val="28"/>
                <w:szCs w:val="28"/>
              </w:rPr>
            </w:pPr>
            <w:r w:rsidRPr="00234E43">
              <w:rPr>
                <w:color w:val="000000" w:themeColor="text1"/>
                <w:sz w:val="28"/>
                <w:szCs w:val="28"/>
              </w:rPr>
              <w:t>Vận động 100% cán bộ Đoàn đăng ký sử dụng dịch vụ Money.</w:t>
            </w:r>
          </w:p>
          <w:p w14:paraId="3F5D1D4A" w14:textId="2112582C" w:rsidR="00DF23EA" w:rsidRPr="00234E43" w:rsidRDefault="00EC62B9" w:rsidP="002144D5">
            <w:pPr>
              <w:pStyle w:val="TableParagraph"/>
              <w:numPr>
                <w:ilvl w:val="0"/>
                <w:numId w:val="1"/>
              </w:numPr>
              <w:tabs>
                <w:tab w:val="left" w:pos="286"/>
              </w:tabs>
              <w:spacing w:before="9"/>
              <w:ind w:left="3" w:firstLine="141"/>
              <w:jc w:val="both"/>
              <w:rPr>
                <w:i/>
                <w:color w:val="000000" w:themeColor="text1"/>
                <w:sz w:val="28"/>
                <w:szCs w:val="28"/>
              </w:rPr>
            </w:pPr>
            <w:r w:rsidRPr="00234E43">
              <w:rPr>
                <w:color w:val="000000" w:themeColor="text1"/>
                <w:sz w:val="28"/>
                <w:szCs w:val="28"/>
              </w:rPr>
              <w:t>Phối hợp triển khai cài đặt ứng dụng Viettel Money và hướng dẫn người dân thanh toán thành công giao dịch trự tuyến ( TT tiền điện, TT tiền học, TT tiền nước, TT phí lệ phí trực tuyến…)</w:t>
            </w:r>
          </w:p>
        </w:tc>
        <w:tc>
          <w:tcPr>
            <w:tcW w:w="4050" w:type="dxa"/>
            <w:vAlign w:val="center"/>
          </w:tcPr>
          <w:p w14:paraId="4AA9AC1D" w14:textId="14320703" w:rsidR="00DF23EA" w:rsidRPr="00234E43" w:rsidRDefault="00EC62B9" w:rsidP="00B427E0">
            <w:pPr>
              <w:pStyle w:val="TableParagraph"/>
              <w:tabs>
                <w:tab w:val="left" w:pos="258"/>
              </w:tabs>
              <w:spacing w:before="196"/>
              <w:ind w:left="106"/>
              <w:jc w:val="both"/>
              <w:rPr>
                <w:color w:val="000000" w:themeColor="text1"/>
                <w:sz w:val="28"/>
                <w:szCs w:val="28"/>
              </w:rPr>
            </w:pPr>
            <w:r w:rsidRPr="00234E43">
              <w:rPr>
                <w:color w:val="000000" w:themeColor="text1"/>
                <w:sz w:val="28"/>
                <w:szCs w:val="28"/>
              </w:rPr>
              <w:t>- Tổ chức đào tạo hướng dẫn từng bước thực hiện khi triển khai</w:t>
            </w:r>
          </w:p>
        </w:tc>
      </w:tr>
      <w:tr w:rsidR="00234E43" w:rsidRPr="00234E43" w14:paraId="55DD4E7E" w14:textId="77777777" w:rsidTr="00562618">
        <w:trPr>
          <w:trHeight w:val="1520"/>
        </w:trPr>
        <w:tc>
          <w:tcPr>
            <w:tcW w:w="810" w:type="dxa"/>
            <w:vAlign w:val="center"/>
          </w:tcPr>
          <w:p w14:paraId="3839252C" w14:textId="5E43BD8D" w:rsidR="00E446EB" w:rsidRPr="00234E43" w:rsidRDefault="0064646B" w:rsidP="00E446EB">
            <w:pPr>
              <w:pStyle w:val="TableParagraph"/>
              <w:ind w:left="107"/>
              <w:jc w:val="center"/>
              <w:rPr>
                <w:color w:val="000000" w:themeColor="text1"/>
                <w:sz w:val="28"/>
                <w:szCs w:val="28"/>
              </w:rPr>
            </w:pPr>
            <w:r w:rsidRPr="00234E43">
              <w:rPr>
                <w:color w:val="000000" w:themeColor="text1"/>
                <w:sz w:val="28"/>
                <w:szCs w:val="28"/>
              </w:rPr>
              <w:lastRenderedPageBreak/>
              <w:t>3</w:t>
            </w:r>
          </w:p>
        </w:tc>
        <w:tc>
          <w:tcPr>
            <w:tcW w:w="2340" w:type="dxa"/>
            <w:vAlign w:val="center"/>
          </w:tcPr>
          <w:p w14:paraId="0353E0A8" w14:textId="67CBC4A7" w:rsidR="00E446EB" w:rsidRPr="00234E43" w:rsidRDefault="00E446EB">
            <w:pPr>
              <w:pStyle w:val="TableParagraph"/>
              <w:spacing w:before="220" w:line="288" w:lineRule="auto"/>
              <w:ind w:left="108" w:right="98"/>
              <w:jc w:val="both"/>
              <w:rPr>
                <w:color w:val="000000" w:themeColor="text1"/>
                <w:sz w:val="28"/>
                <w:szCs w:val="28"/>
              </w:rPr>
            </w:pPr>
            <w:r w:rsidRPr="00234E43">
              <w:rPr>
                <w:color w:val="000000" w:themeColor="text1"/>
                <w:sz w:val="28"/>
                <w:szCs w:val="28"/>
              </w:rPr>
              <w:t xml:space="preserve">Triển khai phát triển thuê bao di động </w:t>
            </w:r>
            <w:r w:rsidR="00EC62B9" w:rsidRPr="00234E43">
              <w:rPr>
                <w:color w:val="000000" w:themeColor="text1"/>
                <w:sz w:val="28"/>
                <w:szCs w:val="28"/>
              </w:rPr>
              <w:t>Viettel</w:t>
            </w:r>
            <w:r w:rsidR="00F0365C" w:rsidRPr="00234E43">
              <w:rPr>
                <w:color w:val="000000" w:themeColor="text1"/>
                <w:sz w:val="28"/>
                <w:szCs w:val="28"/>
              </w:rPr>
              <w:t>,i</w:t>
            </w:r>
            <w:r w:rsidR="00D842D9" w:rsidRPr="00234E43">
              <w:rPr>
                <w:color w:val="000000" w:themeColor="text1"/>
                <w:sz w:val="28"/>
                <w:szCs w:val="28"/>
              </w:rPr>
              <w:t>nternet</w:t>
            </w:r>
            <w:r w:rsidR="00F0365C" w:rsidRPr="00234E43">
              <w:rPr>
                <w:color w:val="000000" w:themeColor="text1"/>
                <w:sz w:val="28"/>
                <w:szCs w:val="28"/>
              </w:rPr>
              <w:t xml:space="preserve">, truyền hình </w:t>
            </w:r>
            <w:r w:rsidRPr="00234E43">
              <w:rPr>
                <w:color w:val="000000" w:themeColor="text1"/>
                <w:sz w:val="28"/>
                <w:szCs w:val="28"/>
              </w:rPr>
              <w:t>để gây quỹ tặng BHYT cho đối tượng người yếu thế, có hoàn cảnh khó khăn</w:t>
            </w:r>
          </w:p>
        </w:tc>
        <w:tc>
          <w:tcPr>
            <w:tcW w:w="4080" w:type="dxa"/>
            <w:vAlign w:val="center"/>
          </w:tcPr>
          <w:p w14:paraId="43DE2E13" w14:textId="77777777" w:rsidR="00E446EB" w:rsidRPr="00234E43" w:rsidRDefault="00E446EB" w:rsidP="00E446EB">
            <w:pPr>
              <w:pStyle w:val="TableParagraph"/>
              <w:spacing w:before="42" w:line="288" w:lineRule="auto"/>
              <w:ind w:left="108" w:right="97"/>
              <w:jc w:val="both"/>
              <w:rPr>
                <w:color w:val="000000" w:themeColor="text1"/>
                <w:sz w:val="28"/>
                <w:szCs w:val="28"/>
              </w:rPr>
            </w:pPr>
            <w:r w:rsidRPr="00234E43">
              <w:rPr>
                <w:color w:val="000000" w:themeColor="text1"/>
                <w:sz w:val="28"/>
                <w:szCs w:val="28"/>
              </w:rPr>
              <w:t>Xây dựng kế hoạch truyền thông thúc đẩy phát triển thuê bao di động, góp phần thúc đẩy chuyển đổi số và phát triển kinh tế xã hội. Từ đó gây dựng nguồn quỹ xây dựng công trình thanh niên tặng BHYT cho đối tượng người yếu thế, có hoàn cảnh khó khăn trên địa bàn.</w:t>
            </w:r>
          </w:p>
        </w:tc>
        <w:tc>
          <w:tcPr>
            <w:tcW w:w="3930" w:type="dxa"/>
            <w:vAlign w:val="center"/>
          </w:tcPr>
          <w:p w14:paraId="3D9A6CB7" w14:textId="77777777" w:rsidR="00E446EB" w:rsidRPr="00234E43" w:rsidRDefault="00E446EB" w:rsidP="00E446EB">
            <w:pPr>
              <w:pStyle w:val="TableParagraph"/>
              <w:spacing w:line="288" w:lineRule="auto"/>
              <w:ind w:left="108" w:right="87"/>
              <w:jc w:val="both"/>
              <w:rPr>
                <w:color w:val="000000" w:themeColor="text1"/>
                <w:sz w:val="28"/>
                <w:szCs w:val="28"/>
              </w:rPr>
            </w:pPr>
            <w:r w:rsidRPr="00234E43">
              <w:rPr>
                <w:color w:val="000000" w:themeColor="text1"/>
                <w:sz w:val="28"/>
                <w:szCs w:val="28"/>
              </w:rPr>
              <w:t xml:space="preserve">- Phổ biến, vận động 100% đoàn viên các cơ sở Đoàn đăng ký sử dụng dịch vụ; </w:t>
            </w:r>
          </w:p>
          <w:p w14:paraId="684982D8" w14:textId="466E1BE0" w:rsidR="00E446EB" w:rsidRPr="00234E43" w:rsidRDefault="00E446EB">
            <w:pPr>
              <w:pStyle w:val="TableParagraph"/>
              <w:spacing w:before="9"/>
              <w:rPr>
                <w:i/>
                <w:color w:val="000000" w:themeColor="text1"/>
                <w:sz w:val="28"/>
                <w:szCs w:val="28"/>
              </w:rPr>
            </w:pPr>
            <w:r w:rsidRPr="00234E43">
              <w:rPr>
                <w:color w:val="000000" w:themeColor="text1"/>
                <w:sz w:val="28"/>
                <w:szCs w:val="28"/>
              </w:rPr>
              <w:t xml:space="preserve">- </w:t>
            </w:r>
            <w:r w:rsidR="005C2FF1" w:rsidRPr="00234E43">
              <w:rPr>
                <w:color w:val="000000" w:themeColor="text1"/>
                <w:sz w:val="28"/>
                <w:szCs w:val="28"/>
              </w:rPr>
              <w:t>Phối hợp triển khai để tổng hợp</w:t>
            </w:r>
            <w:r w:rsidRPr="00234E43">
              <w:rPr>
                <w:color w:val="000000" w:themeColor="text1"/>
                <w:sz w:val="28"/>
                <w:szCs w:val="28"/>
              </w:rPr>
              <w:t xml:space="preserve"> thông tin,</w:t>
            </w:r>
            <w:r w:rsidRPr="00234E43">
              <w:rPr>
                <w:color w:val="000000" w:themeColor="text1"/>
                <w:spacing w:val="-32"/>
                <w:sz w:val="28"/>
                <w:szCs w:val="28"/>
              </w:rPr>
              <w:t xml:space="preserve"> </w:t>
            </w:r>
            <w:r w:rsidRPr="00234E43">
              <w:rPr>
                <w:color w:val="000000" w:themeColor="text1"/>
                <w:sz w:val="28"/>
                <w:szCs w:val="28"/>
              </w:rPr>
              <w:t>nhu cầu, phạm vi, quy mô</w:t>
            </w:r>
            <w:r w:rsidR="005C2FF1" w:rsidRPr="00234E43">
              <w:rPr>
                <w:color w:val="000000" w:themeColor="text1"/>
                <w:sz w:val="28"/>
                <w:szCs w:val="28"/>
              </w:rPr>
              <w:t xml:space="preserve"> hộ dân có nhu cầu trên địa bàn cơ sở đoàn để</w:t>
            </w:r>
            <w:r w:rsidRPr="00234E43">
              <w:rPr>
                <w:color w:val="000000" w:themeColor="text1"/>
                <w:sz w:val="28"/>
                <w:szCs w:val="28"/>
              </w:rPr>
              <w:t xml:space="preserve"> </w:t>
            </w:r>
            <w:r w:rsidR="0064646B" w:rsidRPr="00234E43">
              <w:rPr>
                <w:color w:val="000000" w:themeColor="text1"/>
                <w:sz w:val="28"/>
                <w:szCs w:val="28"/>
              </w:rPr>
              <w:t xml:space="preserve">Viettel </w:t>
            </w:r>
            <w:r w:rsidR="00C10304" w:rsidRPr="00234E43">
              <w:rPr>
                <w:color w:val="000000" w:themeColor="text1"/>
                <w:sz w:val="28"/>
                <w:szCs w:val="28"/>
              </w:rPr>
              <w:t>Điện Biên</w:t>
            </w:r>
            <w:r w:rsidRPr="00234E43">
              <w:rPr>
                <w:color w:val="000000" w:themeColor="text1"/>
                <w:sz w:val="28"/>
                <w:szCs w:val="28"/>
              </w:rPr>
              <w:t xml:space="preserve"> nắm được các nhu cầu</w:t>
            </w:r>
            <w:r w:rsidR="005C2FF1" w:rsidRPr="00234E43">
              <w:rPr>
                <w:color w:val="000000" w:themeColor="text1"/>
                <w:sz w:val="28"/>
                <w:szCs w:val="28"/>
              </w:rPr>
              <w:t xml:space="preserve"> triển khai</w:t>
            </w:r>
            <w:r w:rsidRPr="00234E43">
              <w:rPr>
                <w:color w:val="000000" w:themeColor="text1"/>
                <w:sz w:val="28"/>
                <w:szCs w:val="28"/>
              </w:rPr>
              <w:t xml:space="preserve"> dịch</w:t>
            </w:r>
            <w:r w:rsidRPr="00234E43">
              <w:rPr>
                <w:color w:val="000000" w:themeColor="text1"/>
                <w:spacing w:val="-8"/>
                <w:sz w:val="28"/>
                <w:szCs w:val="28"/>
              </w:rPr>
              <w:t xml:space="preserve"> </w:t>
            </w:r>
            <w:r w:rsidRPr="00234E43">
              <w:rPr>
                <w:color w:val="000000" w:themeColor="text1"/>
                <w:sz w:val="28"/>
                <w:szCs w:val="28"/>
              </w:rPr>
              <w:t>vụ</w:t>
            </w:r>
          </w:p>
        </w:tc>
        <w:tc>
          <w:tcPr>
            <w:tcW w:w="4050" w:type="dxa"/>
            <w:vAlign w:val="center"/>
          </w:tcPr>
          <w:p w14:paraId="672D748E" w14:textId="77777777" w:rsidR="00E446EB" w:rsidRPr="00234E43" w:rsidRDefault="00E446EB" w:rsidP="002144D5">
            <w:pPr>
              <w:pStyle w:val="TableParagraph"/>
              <w:numPr>
                <w:ilvl w:val="0"/>
                <w:numId w:val="1"/>
              </w:numPr>
              <w:tabs>
                <w:tab w:val="left" w:pos="277"/>
              </w:tabs>
              <w:spacing w:before="208" w:line="288" w:lineRule="auto"/>
              <w:ind w:right="104" w:hanging="74"/>
              <w:jc w:val="both"/>
              <w:rPr>
                <w:color w:val="000000" w:themeColor="text1"/>
                <w:sz w:val="28"/>
                <w:szCs w:val="28"/>
              </w:rPr>
            </w:pPr>
            <w:r w:rsidRPr="00234E43">
              <w:rPr>
                <w:color w:val="000000" w:themeColor="text1"/>
                <w:sz w:val="28"/>
                <w:szCs w:val="28"/>
              </w:rPr>
              <w:t>Tư vấn, xây dựng giải pháp phù hợp với yêu</w:t>
            </w:r>
            <w:r w:rsidRPr="00234E43">
              <w:rPr>
                <w:color w:val="000000" w:themeColor="text1"/>
                <w:spacing w:val="-7"/>
                <w:sz w:val="28"/>
                <w:szCs w:val="28"/>
              </w:rPr>
              <w:t xml:space="preserve"> </w:t>
            </w:r>
            <w:r w:rsidRPr="00234E43">
              <w:rPr>
                <w:color w:val="000000" w:themeColor="text1"/>
                <w:sz w:val="28"/>
                <w:szCs w:val="28"/>
              </w:rPr>
              <w:t>cầu để triển khai tại các cơ sở đoàn; Hướng dẫn nghiệp</w:t>
            </w:r>
            <w:r w:rsidRPr="00234E43">
              <w:rPr>
                <w:color w:val="000000" w:themeColor="text1"/>
                <w:spacing w:val="-5"/>
                <w:sz w:val="28"/>
                <w:szCs w:val="28"/>
              </w:rPr>
              <w:t xml:space="preserve"> </w:t>
            </w:r>
            <w:r w:rsidRPr="00234E43">
              <w:rPr>
                <w:color w:val="000000" w:themeColor="text1"/>
                <w:sz w:val="28"/>
                <w:szCs w:val="28"/>
              </w:rPr>
              <w:t>vụ.</w:t>
            </w:r>
          </w:p>
        </w:tc>
      </w:tr>
      <w:tr w:rsidR="00900A33" w:rsidRPr="00234E43" w14:paraId="0CE4A639" w14:textId="77777777" w:rsidTr="00562618">
        <w:trPr>
          <w:trHeight w:val="1520"/>
        </w:trPr>
        <w:tc>
          <w:tcPr>
            <w:tcW w:w="810" w:type="dxa"/>
            <w:vAlign w:val="center"/>
          </w:tcPr>
          <w:p w14:paraId="3C365BBF" w14:textId="762E4912" w:rsidR="00900A33" w:rsidRPr="00234E43" w:rsidRDefault="00900A33" w:rsidP="00E446EB">
            <w:pPr>
              <w:pStyle w:val="TableParagraph"/>
              <w:ind w:left="107"/>
              <w:jc w:val="center"/>
              <w:rPr>
                <w:color w:val="000000" w:themeColor="text1"/>
                <w:sz w:val="28"/>
                <w:szCs w:val="28"/>
              </w:rPr>
            </w:pPr>
            <w:r>
              <w:rPr>
                <w:color w:val="000000" w:themeColor="text1"/>
                <w:sz w:val="28"/>
                <w:szCs w:val="28"/>
              </w:rPr>
              <w:t>4</w:t>
            </w:r>
          </w:p>
        </w:tc>
        <w:tc>
          <w:tcPr>
            <w:tcW w:w="2340" w:type="dxa"/>
            <w:vAlign w:val="center"/>
          </w:tcPr>
          <w:p w14:paraId="0C6A74F9" w14:textId="11AD9D18" w:rsidR="00900A33" w:rsidRPr="00234E43" w:rsidRDefault="00900A33">
            <w:pPr>
              <w:pStyle w:val="TableParagraph"/>
              <w:spacing w:before="220" w:line="288" w:lineRule="auto"/>
              <w:ind w:left="108" w:right="98"/>
              <w:jc w:val="both"/>
              <w:rPr>
                <w:color w:val="000000" w:themeColor="text1"/>
                <w:sz w:val="28"/>
                <w:szCs w:val="28"/>
              </w:rPr>
            </w:pPr>
            <w:r>
              <w:rPr>
                <w:color w:val="000000" w:themeColor="text1"/>
                <w:sz w:val="28"/>
                <w:szCs w:val="28"/>
              </w:rPr>
              <w:t>Phối hợp thăm tặng quà các gia đình chính sách..... nhân dịp tết nguyên đán, 7/5..., 27/7...</w:t>
            </w:r>
          </w:p>
        </w:tc>
        <w:tc>
          <w:tcPr>
            <w:tcW w:w="4080" w:type="dxa"/>
            <w:vAlign w:val="center"/>
          </w:tcPr>
          <w:p w14:paraId="6B162BFA" w14:textId="77777777" w:rsidR="00900A33" w:rsidRPr="00234E43" w:rsidRDefault="00900A33" w:rsidP="00E446EB">
            <w:pPr>
              <w:pStyle w:val="TableParagraph"/>
              <w:spacing w:before="42" w:line="288" w:lineRule="auto"/>
              <w:ind w:left="108" w:right="97"/>
              <w:jc w:val="both"/>
              <w:rPr>
                <w:color w:val="000000" w:themeColor="text1"/>
                <w:sz w:val="28"/>
                <w:szCs w:val="28"/>
              </w:rPr>
            </w:pPr>
          </w:p>
        </w:tc>
        <w:tc>
          <w:tcPr>
            <w:tcW w:w="3930" w:type="dxa"/>
            <w:vAlign w:val="center"/>
          </w:tcPr>
          <w:p w14:paraId="4CA20683" w14:textId="77777777" w:rsidR="00900A33" w:rsidRPr="00234E43" w:rsidRDefault="00900A33" w:rsidP="00E446EB">
            <w:pPr>
              <w:pStyle w:val="TableParagraph"/>
              <w:spacing w:line="288" w:lineRule="auto"/>
              <w:ind w:left="108" w:right="87"/>
              <w:jc w:val="both"/>
              <w:rPr>
                <w:color w:val="000000" w:themeColor="text1"/>
                <w:sz w:val="28"/>
                <w:szCs w:val="28"/>
              </w:rPr>
            </w:pPr>
          </w:p>
        </w:tc>
        <w:tc>
          <w:tcPr>
            <w:tcW w:w="4050" w:type="dxa"/>
            <w:vAlign w:val="center"/>
          </w:tcPr>
          <w:p w14:paraId="7EE0B09E" w14:textId="77777777" w:rsidR="00900A33" w:rsidRPr="00234E43" w:rsidRDefault="00900A33" w:rsidP="002144D5">
            <w:pPr>
              <w:pStyle w:val="TableParagraph"/>
              <w:numPr>
                <w:ilvl w:val="0"/>
                <w:numId w:val="1"/>
              </w:numPr>
              <w:tabs>
                <w:tab w:val="left" w:pos="277"/>
              </w:tabs>
              <w:spacing w:before="208" w:line="288" w:lineRule="auto"/>
              <w:ind w:right="104" w:hanging="74"/>
              <w:jc w:val="both"/>
              <w:rPr>
                <w:color w:val="000000" w:themeColor="text1"/>
                <w:sz w:val="28"/>
                <w:szCs w:val="28"/>
              </w:rPr>
            </w:pPr>
          </w:p>
        </w:tc>
      </w:tr>
      <w:tr w:rsidR="00783230" w:rsidRPr="00234E43" w14:paraId="589E1D24" w14:textId="77777777" w:rsidTr="00562618">
        <w:trPr>
          <w:trHeight w:val="1520"/>
        </w:trPr>
        <w:tc>
          <w:tcPr>
            <w:tcW w:w="810" w:type="dxa"/>
            <w:vAlign w:val="center"/>
          </w:tcPr>
          <w:p w14:paraId="3B647699" w14:textId="61A9FFE0" w:rsidR="00783230" w:rsidRDefault="00783230" w:rsidP="00E446EB">
            <w:pPr>
              <w:pStyle w:val="TableParagraph"/>
              <w:ind w:left="107"/>
              <w:jc w:val="center"/>
              <w:rPr>
                <w:color w:val="000000" w:themeColor="text1"/>
                <w:sz w:val="28"/>
                <w:szCs w:val="28"/>
              </w:rPr>
            </w:pPr>
            <w:r>
              <w:rPr>
                <w:color w:val="000000" w:themeColor="text1"/>
                <w:sz w:val="28"/>
                <w:szCs w:val="28"/>
              </w:rPr>
              <w:t>5</w:t>
            </w:r>
          </w:p>
        </w:tc>
        <w:tc>
          <w:tcPr>
            <w:tcW w:w="2340" w:type="dxa"/>
            <w:vAlign w:val="center"/>
          </w:tcPr>
          <w:p w14:paraId="1826A6B3" w14:textId="63703FCC" w:rsidR="00783230" w:rsidRDefault="00783230">
            <w:pPr>
              <w:pStyle w:val="TableParagraph"/>
              <w:spacing w:before="220" w:line="288" w:lineRule="auto"/>
              <w:ind w:left="108" w:right="98"/>
              <w:jc w:val="both"/>
              <w:rPr>
                <w:color w:val="000000" w:themeColor="text1"/>
                <w:sz w:val="28"/>
                <w:szCs w:val="28"/>
              </w:rPr>
            </w:pPr>
            <w:r>
              <w:rPr>
                <w:color w:val="000000" w:themeColor="text1"/>
                <w:sz w:val="28"/>
                <w:szCs w:val="28"/>
              </w:rPr>
              <w:t xml:space="preserve">Phối hợp tổ chức các hoạt động tri ơn </w:t>
            </w:r>
            <w:r w:rsidR="00B66E94">
              <w:rPr>
                <w:color w:val="000000" w:themeColor="text1"/>
                <w:sz w:val="28"/>
                <w:szCs w:val="28"/>
              </w:rPr>
              <w:t xml:space="preserve">nhân kỷ niệm </w:t>
            </w:r>
            <w:r w:rsidR="00B66E94">
              <w:rPr>
                <w:color w:val="000000" w:themeColor="text1"/>
                <w:sz w:val="28"/>
                <w:szCs w:val="28"/>
              </w:rPr>
              <w:lastRenderedPageBreak/>
              <w:t xml:space="preserve">Ngày 7/5 chiến thắng Điện biên Phủ, </w:t>
            </w:r>
            <w:r>
              <w:rPr>
                <w:color w:val="000000" w:themeColor="text1"/>
                <w:sz w:val="28"/>
                <w:szCs w:val="28"/>
              </w:rPr>
              <w:t>Ngày thương binh liệt sĩ 27/7</w:t>
            </w:r>
          </w:p>
        </w:tc>
        <w:tc>
          <w:tcPr>
            <w:tcW w:w="4080" w:type="dxa"/>
            <w:vAlign w:val="center"/>
          </w:tcPr>
          <w:p w14:paraId="1DD5CFB6" w14:textId="77777777" w:rsidR="00783230" w:rsidRPr="00234E43" w:rsidRDefault="00783230" w:rsidP="00E446EB">
            <w:pPr>
              <w:pStyle w:val="TableParagraph"/>
              <w:spacing w:before="42" w:line="288" w:lineRule="auto"/>
              <w:ind w:left="108" w:right="97"/>
              <w:jc w:val="both"/>
              <w:rPr>
                <w:color w:val="000000" w:themeColor="text1"/>
                <w:sz w:val="28"/>
                <w:szCs w:val="28"/>
              </w:rPr>
            </w:pPr>
          </w:p>
        </w:tc>
        <w:tc>
          <w:tcPr>
            <w:tcW w:w="3930" w:type="dxa"/>
            <w:vAlign w:val="center"/>
          </w:tcPr>
          <w:p w14:paraId="2E8E32D0" w14:textId="77777777" w:rsidR="00783230" w:rsidRPr="00234E43" w:rsidRDefault="00783230" w:rsidP="00E446EB">
            <w:pPr>
              <w:pStyle w:val="TableParagraph"/>
              <w:spacing w:line="288" w:lineRule="auto"/>
              <w:ind w:left="108" w:right="87"/>
              <w:jc w:val="both"/>
              <w:rPr>
                <w:color w:val="000000" w:themeColor="text1"/>
                <w:sz w:val="28"/>
                <w:szCs w:val="28"/>
              </w:rPr>
            </w:pPr>
          </w:p>
        </w:tc>
        <w:tc>
          <w:tcPr>
            <w:tcW w:w="4050" w:type="dxa"/>
            <w:vAlign w:val="center"/>
          </w:tcPr>
          <w:p w14:paraId="20402A29" w14:textId="77777777" w:rsidR="00783230" w:rsidRPr="00234E43" w:rsidRDefault="00783230" w:rsidP="002144D5">
            <w:pPr>
              <w:pStyle w:val="TableParagraph"/>
              <w:numPr>
                <w:ilvl w:val="0"/>
                <w:numId w:val="1"/>
              </w:numPr>
              <w:tabs>
                <w:tab w:val="left" w:pos="277"/>
              </w:tabs>
              <w:spacing w:before="208" w:line="288" w:lineRule="auto"/>
              <w:ind w:right="104" w:hanging="74"/>
              <w:jc w:val="both"/>
              <w:rPr>
                <w:color w:val="000000" w:themeColor="text1"/>
                <w:sz w:val="28"/>
                <w:szCs w:val="28"/>
              </w:rPr>
            </w:pPr>
          </w:p>
        </w:tc>
      </w:tr>
      <w:tr w:rsidR="00B66E94" w:rsidRPr="00234E43" w14:paraId="435C1AAC" w14:textId="77777777" w:rsidTr="00562618">
        <w:trPr>
          <w:trHeight w:val="1520"/>
        </w:trPr>
        <w:tc>
          <w:tcPr>
            <w:tcW w:w="810" w:type="dxa"/>
            <w:vAlign w:val="center"/>
          </w:tcPr>
          <w:p w14:paraId="58CB20B2" w14:textId="216D4C21" w:rsidR="00B66E94" w:rsidRDefault="00B66E94" w:rsidP="00E446EB">
            <w:pPr>
              <w:pStyle w:val="TableParagraph"/>
              <w:ind w:left="107"/>
              <w:jc w:val="center"/>
              <w:rPr>
                <w:color w:val="000000" w:themeColor="text1"/>
                <w:sz w:val="28"/>
                <w:szCs w:val="28"/>
              </w:rPr>
            </w:pPr>
            <w:r>
              <w:rPr>
                <w:color w:val="000000" w:themeColor="text1"/>
                <w:sz w:val="28"/>
                <w:szCs w:val="28"/>
              </w:rPr>
              <w:lastRenderedPageBreak/>
              <w:t>6</w:t>
            </w:r>
          </w:p>
        </w:tc>
        <w:tc>
          <w:tcPr>
            <w:tcW w:w="2340" w:type="dxa"/>
            <w:vAlign w:val="center"/>
          </w:tcPr>
          <w:p w14:paraId="03B222FC" w14:textId="765E1283" w:rsidR="00B66E94" w:rsidRDefault="00B66E94">
            <w:pPr>
              <w:pStyle w:val="TableParagraph"/>
              <w:spacing w:before="220" w:line="288" w:lineRule="auto"/>
              <w:ind w:left="108" w:right="98"/>
              <w:jc w:val="both"/>
              <w:rPr>
                <w:color w:val="000000" w:themeColor="text1"/>
                <w:sz w:val="28"/>
                <w:szCs w:val="28"/>
              </w:rPr>
            </w:pPr>
            <w:r>
              <w:rPr>
                <w:color w:val="000000" w:themeColor="text1"/>
                <w:sz w:val="28"/>
                <w:szCs w:val="28"/>
              </w:rPr>
              <w:t xml:space="preserve">Hỗ trợ nguồn lực triển khai </w:t>
            </w:r>
            <w:bookmarkStart w:id="0" w:name="_GoBack"/>
            <w:bookmarkEnd w:id="0"/>
            <w:r>
              <w:rPr>
                <w:color w:val="000000" w:themeColor="text1"/>
                <w:sz w:val="28"/>
                <w:szCs w:val="28"/>
              </w:rPr>
              <w:t>các công trình, phần việc thanh niên nhân các chương trình phát động lớn của Tỉnh đoàn (Công trình thắp sáng đường giao thông nông thông, Nhà hạnh phúc, Nhà khăn quàng đỏ, sân chơi cho thiếu nhi)</w:t>
            </w:r>
          </w:p>
        </w:tc>
        <w:tc>
          <w:tcPr>
            <w:tcW w:w="4080" w:type="dxa"/>
            <w:vAlign w:val="center"/>
          </w:tcPr>
          <w:p w14:paraId="63F4DA9D" w14:textId="77777777" w:rsidR="00B66E94" w:rsidRPr="00234E43" w:rsidRDefault="00B66E94" w:rsidP="00E446EB">
            <w:pPr>
              <w:pStyle w:val="TableParagraph"/>
              <w:spacing w:before="42" w:line="288" w:lineRule="auto"/>
              <w:ind w:left="108" w:right="97"/>
              <w:jc w:val="both"/>
              <w:rPr>
                <w:color w:val="000000" w:themeColor="text1"/>
                <w:sz w:val="28"/>
                <w:szCs w:val="28"/>
              </w:rPr>
            </w:pPr>
          </w:p>
        </w:tc>
        <w:tc>
          <w:tcPr>
            <w:tcW w:w="3930" w:type="dxa"/>
            <w:vAlign w:val="center"/>
          </w:tcPr>
          <w:p w14:paraId="4373944C" w14:textId="77777777" w:rsidR="00B66E94" w:rsidRPr="00234E43" w:rsidRDefault="00B66E94" w:rsidP="00E446EB">
            <w:pPr>
              <w:pStyle w:val="TableParagraph"/>
              <w:spacing w:line="288" w:lineRule="auto"/>
              <w:ind w:left="108" w:right="87"/>
              <w:jc w:val="both"/>
              <w:rPr>
                <w:color w:val="000000" w:themeColor="text1"/>
                <w:sz w:val="28"/>
                <w:szCs w:val="28"/>
              </w:rPr>
            </w:pPr>
          </w:p>
        </w:tc>
        <w:tc>
          <w:tcPr>
            <w:tcW w:w="4050" w:type="dxa"/>
            <w:vAlign w:val="center"/>
          </w:tcPr>
          <w:p w14:paraId="440D0A97" w14:textId="77777777" w:rsidR="00B66E94" w:rsidRPr="00234E43" w:rsidRDefault="00B66E94" w:rsidP="002144D5">
            <w:pPr>
              <w:pStyle w:val="TableParagraph"/>
              <w:numPr>
                <w:ilvl w:val="0"/>
                <w:numId w:val="1"/>
              </w:numPr>
              <w:tabs>
                <w:tab w:val="left" w:pos="277"/>
              </w:tabs>
              <w:spacing w:before="208" w:line="288" w:lineRule="auto"/>
              <w:ind w:right="104" w:hanging="74"/>
              <w:jc w:val="both"/>
              <w:rPr>
                <w:color w:val="000000" w:themeColor="text1"/>
                <w:sz w:val="28"/>
                <w:szCs w:val="28"/>
              </w:rPr>
            </w:pPr>
          </w:p>
        </w:tc>
      </w:tr>
    </w:tbl>
    <w:p w14:paraId="2619089F" w14:textId="77777777" w:rsidR="0064357A" w:rsidRPr="00234E43" w:rsidRDefault="0064357A" w:rsidP="000C3A56">
      <w:pPr>
        <w:spacing w:before="60" w:after="60" w:line="276" w:lineRule="auto"/>
        <w:ind w:firstLine="720"/>
        <w:jc w:val="both"/>
        <w:rPr>
          <w:rFonts w:ascii="Times New Roman" w:hAnsi="Times New Roman"/>
          <w:color w:val="000000" w:themeColor="text1"/>
          <w:szCs w:val="28"/>
        </w:rPr>
      </w:pPr>
    </w:p>
    <w:sectPr w:rsidR="0064357A" w:rsidRPr="00234E43" w:rsidSect="00227263">
      <w:footerReference w:type="default" r:id="rId12"/>
      <w:pgSz w:w="16840" w:h="11907" w:orient="landscape" w:code="9"/>
      <w:pgMar w:top="1699" w:right="864" w:bottom="1138" w:left="864" w:header="288"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A4F07" w14:textId="77777777" w:rsidR="00853753" w:rsidRDefault="00853753" w:rsidP="008F5AEB">
      <w:r>
        <w:separator/>
      </w:r>
    </w:p>
  </w:endnote>
  <w:endnote w:type="continuationSeparator" w:id="0">
    <w:p w14:paraId="27B6A633" w14:textId="77777777" w:rsidR="00853753" w:rsidRDefault="00853753" w:rsidP="008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051779"/>
      <w:docPartObj>
        <w:docPartGallery w:val="Page Numbers (Bottom of Page)"/>
        <w:docPartUnique/>
      </w:docPartObj>
    </w:sdtPr>
    <w:sdtEndPr>
      <w:rPr>
        <w:rFonts w:ascii="Times New Roman" w:hAnsi="Times New Roman"/>
        <w:noProof/>
      </w:rPr>
    </w:sdtEndPr>
    <w:sdtContent>
      <w:p w14:paraId="36AC108B" w14:textId="44285D5E" w:rsidR="000E0CB7" w:rsidRDefault="000E0CB7" w:rsidP="000E0CB7">
        <w:pPr>
          <w:pStyle w:val="Footer"/>
          <w:tabs>
            <w:tab w:val="left" w:pos="2460"/>
            <w:tab w:val="center" w:pos="4536"/>
          </w:tabs>
        </w:pPr>
        <w:r>
          <w:tab/>
        </w:r>
        <w:r>
          <w:tab/>
        </w:r>
        <w:r w:rsidRPr="000E0CB7">
          <w:rPr>
            <w:rFonts w:ascii="Times New Roman" w:hAnsi="Times New Roman"/>
          </w:rPr>
          <w:fldChar w:fldCharType="begin"/>
        </w:r>
        <w:r w:rsidRPr="000E0CB7">
          <w:rPr>
            <w:rFonts w:ascii="Times New Roman" w:hAnsi="Times New Roman"/>
          </w:rPr>
          <w:instrText xml:space="preserve"> PAGE   \* MERGEFORMAT </w:instrText>
        </w:r>
        <w:r w:rsidRPr="000E0CB7">
          <w:rPr>
            <w:rFonts w:ascii="Times New Roman" w:hAnsi="Times New Roman"/>
          </w:rPr>
          <w:fldChar w:fldCharType="separate"/>
        </w:r>
        <w:r w:rsidR="00B66E94">
          <w:rPr>
            <w:rFonts w:ascii="Times New Roman" w:hAnsi="Times New Roman"/>
            <w:noProof/>
          </w:rPr>
          <w:t>8</w:t>
        </w:r>
        <w:r w:rsidRPr="000E0CB7">
          <w:rPr>
            <w:rFonts w:ascii="Times New Roman" w:hAnsi="Times New Roman"/>
            <w:noProof/>
          </w:rPr>
          <w:fldChar w:fldCharType="end"/>
        </w:r>
      </w:p>
    </w:sdtContent>
  </w:sdt>
  <w:p w14:paraId="020375CC" w14:textId="77777777" w:rsidR="000A2E47" w:rsidRDefault="000A2E47"/>
  <w:p w14:paraId="59CAC9A8" w14:textId="77777777" w:rsidR="000A2E47" w:rsidRDefault="000A2E47"/>
  <w:p w14:paraId="53A714DD" w14:textId="77777777" w:rsidR="000A2E47" w:rsidRDefault="000A2E4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9D24" w14:textId="77777777" w:rsidR="00751DA3" w:rsidRDefault="00751DA3">
    <w:pPr>
      <w:pStyle w:val="BodyText"/>
      <w:spacing w:line="14" w:lineRule="auto"/>
      <w:rPr>
        <w:b/>
        <w:sz w:val="20"/>
      </w:rPr>
    </w:pPr>
    <w:r>
      <w:rPr>
        <w:b/>
        <w:noProof/>
        <w:sz w:val="32"/>
        <w:lang w:val="en-US" w:eastAsia="en-US"/>
      </w:rPr>
      <mc:AlternateContent>
        <mc:Choice Requires="wps">
          <w:drawing>
            <wp:anchor distT="0" distB="0" distL="114300" distR="114300" simplePos="0" relativeHeight="251659264" behindDoc="1" locked="0" layoutInCell="1" allowOverlap="1" wp14:anchorId="0F1D5983" wp14:editId="73FFBB55">
              <wp:simplePos x="0" y="0"/>
              <wp:positionH relativeFrom="page">
                <wp:posOffset>3891915</wp:posOffset>
              </wp:positionH>
              <wp:positionV relativeFrom="page">
                <wp:posOffset>7049135</wp:posOffset>
              </wp:positionV>
              <wp:extent cx="140335" cy="22288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00A64" w14:textId="3F8293EF" w:rsidR="00751DA3" w:rsidRDefault="00751DA3">
                          <w:pPr>
                            <w:spacing w:before="9"/>
                            <w:ind w:left="40"/>
                          </w:pPr>
                          <w:r>
                            <w:fldChar w:fldCharType="begin"/>
                          </w:r>
                          <w:r>
                            <w:instrText xml:space="preserve"> PAGE </w:instrText>
                          </w:r>
                          <w:r>
                            <w:fldChar w:fldCharType="separate"/>
                          </w:r>
                          <w:r w:rsidR="00B66E94">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D5983" id="_x0000_t202" coordsize="21600,21600" o:spt="202" path="m,l,21600r21600,l21600,xe">
              <v:stroke joinstyle="miter"/>
              <v:path gradientshapeok="t" o:connecttype="rect"/>
            </v:shapetype>
            <v:shape id="Text Box 2" o:spid="_x0000_s1027" type="#_x0000_t202" style="position:absolute;left:0;text-align:left;margin-left:306.45pt;margin-top:555.05pt;width:11.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Kl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" filled="f" stroked="f">
              <v:textbox inset="0,0,0,0">
                <w:txbxContent>
                  <w:p w14:paraId="32300A64" w14:textId="3F8293EF" w:rsidR="00751DA3" w:rsidRDefault="00751DA3">
                    <w:pPr>
                      <w:spacing w:before="9"/>
                      <w:ind w:left="40"/>
                    </w:pPr>
                    <w:r>
                      <w:fldChar w:fldCharType="begin"/>
                    </w:r>
                    <w:r>
                      <w:instrText xml:space="preserve"> PAGE </w:instrText>
                    </w:r>
                    <w:r>
                      <w:fldChar w:fldCharType="separate"/>
                    </w:r>
                    <w:r w:rsidR="00B66E94">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D442" w14:textId="77777777" w:rsidR="00853753" w:rsidRDefault="00853753" w:rsidP="008F5AEB">
      <w:r>
        <w:separator/>
      </w:r>
    </w:p>
  </w:footnote>
  <w:footnote w:type="continuationSeparator" w:id="0">
    <w:p w14:paraId="3DDA5221" w14:textId="77777777" w:rsidR="00853753" w:rsidRDefault="00853753" w:rsidP="008F5A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21A"/>
    <w:multiLevelType w:val="hybridMultilevel"/>
    <w:tmpl w:val="E3467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A13FD5"/>
    <w:multiLevelType w:val="hybridMultilevel"/>
    <w:tmpl w:val="7B8E5DD6"/>
    <w:lvl w:ilvl="0" w:tplc="451A7B1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0670CD"/>
    <w:multiLevelType w:val="hybridMultilevel"/>
    <w:tmpl w:val="83C6D88E"/>
    <w:lvl w:ilvl="0" w:tplc="64D8517C">
      <w:numFmt w:val="bullet"/>
      <w:lvlText w:val="-"/>
      <w:lvlJc w:val="left"/>
      <w:pPr>
        <w:ind w:left="106" w:hanging="152"/>
      </w:pPr>
      <w:rPr>
        <w:rFonts w:ascii="Times New Roman" w:eastAsia="Times New Roman" w:hAnsi="Times New Roman" w:cs="Times New Roman" w:hint="default"/>
        <w:w w:val="99"/>
        <w:sz w:val="26"/>
        <w:szCs w:val="26"/>
      </w:rPr>
    </w:lvl>
    <w:lvl w:ilvl="1" w:tplc="58229356">
      <w:numFmt w:val="bullet"/>
      <w:lvlText w:val="•"/>
      <w:lvlJc w:val="left"/>
      <w:pPr>
        <w:ind w:left="471" w:hanging="152"/>
      </w:pPr>
      <w:rPr>
        <w:rFonts w:hint="default"/>
      </w:rPr>
    </w:lvl>
    <w:lvl w:ilvl="2" w:tplc="BC72E386">
      <w:numFmt w:val="bullet"/>
      <w:lvlText w:val="•"/>
      <w:lvlJc w:val="left"/>
      <w:pPr>
        <w:ind w:left="843" w:hanging="152"/>
      </w:pPr>
      <w:rPr>
        <w:rFonts w:hint="default"/>
      </w:rPr>
    </w:lvl>
    <w:lvl w:ilvl="3" w:tplc="43E4DC8E">
      <w:numFmt w:val="bullet"/>
      <w:lvlText w:val="•"/>
      <w:lvlJc w:val="left"/>
      <w:pPr>
        <w:ind w:left="1215" w:hanging="152"/>
      </w:pPr>
      <w:rPr>
        <w:rFonts w:hint="default"/>
      </w:rPr>
    </w:lvl>
    <w:lvl w:ilvl="4" w:tplc="EB3631AC">
      <w:numFmt w:val="bullet"/>
      <w:lvlText w:val="•"/>
      <w:lvlJc w:val="left"/>
      <w:pPr>
        <w:ind w:left="1587" w:hanging="152"/>
      </w:pPr>
      <w:rPr>
        <w:rFonts w:hint="default"/>
      </w:rPr>
    </w:lvl>
    <w:lvl w:ilvl="5" w:tplc="EDBAB9A8">
      <w:numFmt w:val="bullet"/>
      <w:lvlText w:val="•"/>
      <w:lvlJc w:val="left"/>
      <w:pPr>
        <w:ind w:left="1959" w:hanging="152"/>
      </w:pPr>
      <w:rPr>
        <w:rFonts w:hint="default"/>
      </w:rPr>
    </w:lvl>
    <w:lvl w:ilvl="6" w:tplc="0DA84D14">
      <w:numFmt w:val="bullet"/>
      <w:lvlText w:val="•"/>
      <w:lvlJc w:val="left"/>
      <w:pPr>
        <w:ind w:left="2331" w:hanging="152"/>
      </w:pPr>
      <w:rPr>
        <w:rFonts w:hint="default"/>
      </w:rPr>
    </w:lvl>
    <w:lvl w:ilvl="7" w:tplc="4A4E283A">
      <w:numFmt w:val="bullet"/>
      <w:lvlText w:val="•"/>
      <w:lvlJc w:val="left"/>
      <w:pPr>
        <w:ind w:left="2703" w:hanging="152"/>
      </w:pPr>
      <w:rPr>
        <w:rFonts w:hint="default"/>
      </w:rPr>
    </w:lvl>
    <w:lvl w:ilvl="8" w:tplc="BFA0CCB6">
      <w:numFmt w:val="bullet"/>
      <w:lvlText w:val="•"/>
      <w:lvlJc w:val="left"/>
      <w:pPr>
        <w:ind w:left="3075" w:hanging="152"/>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73"/>
    <w:rsid w:val="00001B4E"/>
    <w:rsid w:val="00007D86"/>
    <w:rsid w:val="0001118F"/>
    <w:rsid w:val="00011A4E"/>
    <w:rsid w:val="0001222A"/>
    <w:rsid w:val="00013010"/>
    <w:rsid w:val="000143F4"/>
    <w:rsid w:val="00021F09"/>
    <w:rsid w:val="0002509D"/>
    <w:rsid w:val="00034884"/>
    <w:rsid w:val="00055805"/>
    <w:rsid w:val="00055B80"/>
    <w:rsid w:val="0005761E"/>
    <w:rsid w:val="0006151A"/>
    <w:rsid w:val="00062E0E"/>
    <w:rsid w:val="0006582C"/>
    <w:rsid w:val="00066221"/>
    <w:rsid w:val="000663EF"/>
    <w:rsid w:val="000708D6"/>
    <w:rsid w:val="000719B1"/>
    <w:rsid w:val="00074ECC"/>
    <w:rsid w:val="00075C74"/>
    <w:rsid w:val="00082BED"/>
    <w:rsid w:val="00083371"/>
    <w:rsid w:val="0009116F"/>
    <w:rsid w:val="00091583"/>
    <w:rsid w:val="000A18DE"/>
    <w:rsid w:val="000A2E47"/>
    <w:rsid w:val="000A3930"/>
    <w:rsid w:val="000B081A"/>
    <w:rsid w:val="000B1C7A"/>
    <w:rsid w:val="000B1CEA"/>
    <w:rsid w:val="000C07B9"/>
    <w:rsid w:val="000C1F7D"/>
    <w:rsid w:val="000C3A56"/>
    <w:rsid w:val="000C3A77"/>
    <w:rsid w:val="000C5396"/>
    <w:rsid w:val="000D632D"/>
    <w:rsid w:val="000D76BF"/>
    <w:rsid w:val="000E0CB7"/>
    <w:rsid w:val="000E1BBD"/>
    <w:rsid w:val="000F0199"/>
    <w:rsid w:val="000F48CB"/>
    <w:rsid w:val="000F53E7"/>
    <w:rsid w:val="00101DED"/>
    <w:rsid w:val="00105321"/>
    <w:rsid w:val="00107F26"/>
    <w:rsid w:val="00112279"/>
    <w:rsid w:val="00117FDC"/>
    <w:rsid w:val="00120608"/>
    <w:rsid w:val="0013254D"/>
    <w:rsid w:val="00132A54"/>
    <w:rsid w:val="00133433"/>
    <w:rsid w:val="001341B5"/>
    <w:rsid w:val="00135D4D"/>
    <w:rsid w:val="00146228"/>
    <w:rsid w:val="00146EA6"/>
    <w:rsid w:val="00152AA8"/>
    <w:rsid w:val="00154E1D"/>
    <w:rsid w:val="0016240B"/>
    <w:rsid w:val="0016407A"/>
    <w:rsid w:val="00164550"/>
    <w:rsid w:val="00164B04"/>
    <w:rsid w:val="00171C3E"/>
    <w:rsid w:val="00175E27"/>
    <w:rsid w:val="00177451"/>
    <w:rsid w:val="00182794"/>
    <w:rsid w:val="00184C51"/>
    <w:rsid w:val="00187C0C"/>
    <w:rsid w:val="00191420"/>
    <w:rsid w:val="00191ACA"/>
    <w:rsid w:val="00192128"/>
    <w:rsid w:val="00193F0B"/>
    <w:rsid w:val="00197650"/>
    <w:rsid w:val="001976D7"/>
    <w:rsid w:val="001A0746"/>
    <w:rsid w:val="001A09AE"/>
    <w:rsid w:val="001A0AD7"/>
    <w:rsid w:val="001A3580"/>
    <w:rsid w:val="001A3C8C"/>
    <w:rsid w:val="001A6681"/>
    <w:rsid w:val="001B10D7"/>
    <w:rsid w:val="001B28C2"/>
    <w:rsid w:val="001C47D6"/>
    <w:rsid w:val="001D02A0"/>
    <w:rsid w:val="001D06DA"/>
    <w:rsid w:val="001D2663"/>
    <w:rsid w:val="001D6C49"/>
    <w:rsid w:val="001E308C"/>
    <w:rsid w:val="001E3C8D"/>
    <w:rsid w:val="001E42CA"/>
    <w:rsid w:val="001E631E"/>
    <w:rsid w:val="001E7154"/>
    <w:rsid w:val="001F4163"/>
    <w:rsid w:val="001F6CC9"/>
    <w:rsid w:val="00200A87"/>
    <w:rsid w:val="00202599"/>
    <w:rsid w:val="002026BD"/>
    <w:rsid w:val="00202D72"/>
    <w:rsid w:val="00205927"/>
    <w:rsid w:val="00207387"/>
    <w:rsid w:val="00212990"/>
    <w:rsid w:val="00213A3C"/>
    <w:rsid w:val="002144D5"/>
    <w:rsid w:val="0021591A"/>
    <w:rsid w:val="00222018"/>
    <w:rsid w:val="002224F4"/>
    <w:rsid w:val="00222830"/>
    <w:rsid w:val="0022525E"/>
    <w:rsid w:val="00227263"/>
    <w:rsid w:val="00234E43"/>
    <w:rsid w:val="00237EB5"/>
    <w:rsid w:val="0024096E"/>
    <w:rsid w:val="00240DAF"/>
    <w:rsid w:val="00246436"/>
    <w:rsid w:val="002477C9"/>
    <w:rsid w:val="00250285"/>
    <w:rsid w:val="002528E8"/>
    <w:rsid w:val="00252EAA"/>
    <w:rsid w:val="002530A1"/>
    <w:rsid w:val="00254099"/>
    <w:rsid w:val="00255468"/>
    <w:rsid w:val="00255ECF"/>
    <w:rsid w:val="00257A54"/>
    <w:rsid w:val="00257E8C"/>
    <w:rsid w:val="00260630"/>
    <w:rsid w:val="00266201"/>
    <w:rsid w:val="00266985"/>
    <w:rsid w:val="002672A9"/>
    <w:rsid w:val="002710FA"/>
    <w:rsid w:val="00273D5F"/>
    <w:rsid w:val="00274167"/>
    <w:rsid w:val="002761A6"/>
    <w:rsid w:val="002764C3"/>
    <w:rsid w:val="00281CEB"/>
    <w:rsid w:val="00294182"/>
    <w:rsid w:val="002A02FB"/>
    <w:rsid w:val="002A2C85"/>
    <w:rsid w:val="002A5C17"/>
    <w:rsid w:val="002A5D9D"/>
    <w:rsid w:val="002A7B5D"/>
    <w:rsid w:val="002B0459"/>
    <w:rsid w:val="002B129C"/>
    <w:rsid w:val="002B362C"/>
    <w:rsid w:val="002B4D0F"/>
    <w:rsid w:val="002B7374"/>
    <w:rsid w:val="002C0528"/>
    <w:rsid w:val="002C1954"/>
    <w:rsid w:val="002C5032"/>
    <w:rsid w:val="002C5875"/>
    <w:rsid w:val="002E0FB0"/>
    <w:rsid w:val="002E5AAE"/>
    <w:rsid w:val="002F31AD"/>
    <w:rsid w:val="002F7624"/>
    <w:rsid w:val="002F7EBC"/>
    <w:rsid w:val="003019C1"/>
    <w:rsid w:val="003019ED"/>
    <w:rsid w:val="003034E4"/>
    <w:rsid w:val="00305FDD"/>
    <w:rsid w:val="003072BC"/>
    <w:rsid w:val="003122C1"/>
    <w:rsid w:val="00312937"/>
    <w:rsid w:val="0031365D"/>
    <w:rsid w:val="00314DBD"/>
    <w:rsid w:val="00323840"/>
    <w:rsid w:val="00323AD0"/>
    <w:rsid w:val="0033191C"/>
    <w:rsid w:val="0033427A"/>
    <w:rsid w:val="00341150"/>
    <w:rsid w:val="003435BB"/>
    <w:rsid w:val="0034392B"/>
    <w:rsid w:val="00347749"/>
    <w:rsid w:val="003477FA"/>
    <w:rsid w:val="0035292F"/>
    <w:rsid w:val="0035372F"/>
    <w:rsid w:val="00354EAB"/>
    <w:rsid w:val="00355AF7"/>
    <w:rsid w:val="00362955"/>
    <w:rsid w:val="00364307"/>
    <w:rsid w:val="00366768"/>
    <w:rsid w:val="00372CCE"/>
    <w:rsid w:val="00374441"/>
    <w:rsid w:val="0037471D"/>
    <w:rsid w:val="00385DD5"/>
    <w:rsid w:val="003914C7"/>
    <w:rsid w:val="003A17A1"/>
    <w:rsid w:val="003A4D49"/>
    <w:rsid w:val="003A7951"/>
    <w:rsid w:val="003B2A91"/>
    <w:rsid w:val="003B3100"/>
    <w:rsid w:val="003B35B2"/>
    <w:rsid w:val="003B514D"/>
    <w:rsid w:val="003B79FF"/>
    <w:rsid w:val="003C3597"/>
    <w:rsid w:val="003C3FF6"/>
    <w:rsid w:val="003C41B0"/>
    <w:rsid w:val="003C42FB"/>
    <w:rsid w:val="003D0158"/>
    <w:rsid w:val="003D57D5"/>
    <w:rsid w:val="003E124D"/>
    <w:rsid w:val="003E44CA"/>
    <w:rsid w:val="003E7AFC"/>
    <w:rsid w:val="003E7C8D"/>
    <w:rsid w:val="003F198C"/>
    <w:rsid w:val="003F2D0A"/>
    <w:rsid w:val="003F7133"/>
    <w:rsid w:val="0040064A"/>
    <w:rsid w:val="00402493"/>
    <w:rsid w:val="00406840"/>
    <w:rsid w:val="00411F84"/>
    <w:rsid w:val="0041228A"/>
    <w:rsid w:val="0041411C"/>
    <w:rsid w:val="00422566"/>
    <w:rsid w:val="0042284B"/>
    <w:rsid w:val="00422DAE"/>
    <w:rsid w:val="00433D05"/>
    <w:rsid w:val="00433D97"/>
    <w:rsid w:val="004343A6"/>
    <w:rsid w:val="004365F4"/>
    <w:rsid w:val="0043668B"/>
    <w:rsid w:val="00441038"/>
    <w:rsid w:val="00441D26"/>
    <w:rsid w:val="00441E0F"/>
    <w:rsid w:val="00446FE2"/>
    <w:rsid w:val="00447FC0"/>
    <w:rsid w:val="00453FFE"/>
    <w:rsid w:val="004631AE"/>
    <w:rsid w:val="004675C2"/>
    <w:rsid w:val="00473C4F"/>
    <w:rsid w:val="00476366"/>
    <w:rsid w:val="00483FDC"/>
    <w:rsid w:val="0049291A"/>
    <w:rsid w:val="00494EEA"/>
    <w:rsid w:val="00495882"/>
    <w:rsid w:val="004972B5"/>
    <w:rsid w:val="00497F23"/>
    <w:rsid w:val="004A0128"/>
    <w:rsid w:val="004A02AE"/>
    <w:rsid w:val="004A45BD"/>
    <w:rsid w:val="004A5430"/>
    <w:rsid w:val="004A627E"/>
    <w:rsid w:val="004A79D7"/>
    <w:rsid w:val="004A7FF6"/>
    <w:rsid w:val="004B0747"/>
    <w:rsid w:val="004B23DD"/>
    <w:rsid w:val="004B6261"/>
    <w:rsid w:val="004B6351"/>
    <w:rsid w:val="004B72AD"/>
    <w:rsid w:val="004C0CB1"/>
    <w:rsid w:val="004C2B87"/>
    <w:rsid w:val="004C4810"/>
    <w:rsid w:val="004C6DDE"/>
    <w:rsid w:val="004C7F6D"/>
    <w:rsid w:val="004D048E"/>
    <w:rsid w:val="004D1FA5"/>
    <w:rsid w:val="004D270D"/>
    <w:rsid w:val="004D3CF5"/>
    <w:rsid w:val="004E0109"/>
    <w:rsid w:val="004E01E2"/>
    <w:rsid w:val="004E15EB"/>
    <w:rsid w:val="004E2A4E"/>
    <w:rsid w:val="004E789A"/>
    <w:rsid w:val="004F1657"/>
    <w:rsid w:val="005024D9"/>
    <w:rsid w:val="0050365C"/>
    <w:rsid w:val="00504283"/>
    <w:rsid w:val="00512250"/>
    <w:rsid w:val="0052525B"/>
    <w:rsid w:val="00526D70"/>
    <w:rsid w:val="00532353"/>
    <w:rsid w:val="00537329"/>
    <w:rsid w:val="0053786B"/>
    <w:rsid w:val="00543CC5"/>
    <w:rsid w:val="005465DF"/>
    <w:rsid w:val="005570FD"/>
    <w:rsid w:val="00561074"/>
    <w:rsid w:val="00562618"/>
    <w:rsid w:val="00571FE4"/>
    <w:rsid w:val="0057705F"/>
    <w:rsid w:val="00584E6A"/>
    <w:rsid w:val="0059259E"/>
    <w:rsid w:val="0059315F"/>
    <w:rsid w:val="00593340"/>
    <w:rsid w:val="005A338B"/>
    <w:rsid w:val="005B1509"/>
    <w:rsid w:val="005B2718"/>
    <w:rsid w:val="005B321E"/>
    <w:rsid w:val="005C0261"/>
    <w:rsid w:val="005C2FF1"/>
    <w:rsid w:val="005C5C47"/>
    <w:rsid w:val="005D140D"/>
    <w:rsid w:val="005D4018"/>
    <w:rsid w:val="005D5ED7"/>
    <w:rsid w:val="005E2570"/>
    <w:rsid w:val="005E7BC6"/>
    <w:rsid w:val="005F256F"/>
    <w:rsid w:val="005F2746"/>
    <w:rsid w:val="005F474B"/>
    <w:rsid w:val="00603EFC"/>
    <w:rsid w:val="00606371"/>
    <w:rsid w:val="00606B59"/>
    <w:rsid w:val="0060711C"/>
    <w:rsid w:val="006114DA"/>
    <w:rsid w:val="0061573F"/>
    <w:rsid w:val="00617CDD"/>
    <w:rsid w:val="0062058C"/>
    <w:rsid w:val="00620D76"/>
    <w:rsid w:val="00622E92"/>
    <w:rsid w:val="006245B4"/>
    <w:rsid w:val="00625AB6"/>
    <w:rsid w:val="00627A95"/>
    <w:rsid w:val="006314B7"/>
    <w:rsid w:val="0063166E"/>
    <w:rsid w:val="0063380E"/>
    <w:rsid w:val="0064263E"/>
    <w:rsid w:val="00642DDA"/>
    <w:rsid w:val="0064357A"/>
    <w:rsid w:val="00644A0C"/>
    <w:rsid w:val="0064568B"/>
    <w:rsid w:val="0064646B"/>
    <w:rsid w:val="0065068C"/>
    <w:rsid w:val="00651ECE"/>
    <w:rsid w:val="00653A30"/>
    <w:rsid w:val="00655392"/>
    <w:rsid w:val="00655998"/>
    <w:rsid w:val="0065616B"/>
    <w:rsid w:val="006630D8"/>
    <w:rsid w:val="0066482F"/>
    <w:rsid w:val="00670008"/>
    <w:rsid w:val="006726C5"/>
    <w:rsid w:val="00675F74"/>
    <w:rsid w:val="00680899"/>
    <w:rsid w:val="006814A7"/>
    <w:rsid w:val="006876C0"/>
    <w:rsid w:val="006A17AE"/>
    <w:rsid w:val="006A2A3B"/>
    <w:rsid w:val="006A31F7"/>
    <w:rsid w:val="006A39CA"/>
    <w:rsid w:val="006A4BB2"/>
    <w:rsid w:val="006A686A"/>
    <w:rsid w:val="006B05C2"/>
    <w:rsid w:val="006B0BDB"/>
    <w:rsid w:val="006B1675"/>
    <w:rsid w:val="006C0CDD"/>
    <w:rsid w:val="006C30CA"/>
    <w:rsid w:val="006D46C1"/>
    <w:rsid w:val="006D489D"/>
    <w:rsid w:val="006D5CB3"/>
    <w:rsid w:val="006F7A46"/>
    <w:rsid w:val="0071196B"/>
    <w:rsid w:val="00714D8A"/>
    <w:rsid w:val="00714E17"/>
    <w:rsid w:val="00721ADE"/>
    <w:rsid w:val="00722060"/>
    <w:rsid w:val="007339A5"/>
    <w:rsid w:val="007410BA"/>
    <w:rsid w:val="00743D23"/>
    <w:rsid w:val="0074506A"/>
    <w:rsid w:val="00751DA3"/>
    <w:rsid w:val="00751F64"/>
    <w:rsid w:val="007526E1"/>
    <w:rsid w:val="007533DB"/>
    <w:rsid w:val="00757795"/>
    <w:rsid w:val="00762AEF"/>
    <w:rsid w:val="007645A7"/>
    <w:rsid w:val="007807C1"/>
    <w:rsid w:val="00783230"/>
    <w:rsid w:val="00784F1E"/>
    <w:rsid w:val="007916C9"/>
    <w:rsid w:val="007A35F2"/>
    <w:rsid w:val="007A44F5"/>
    <w:rsid w:val="007B1F35"/>
    <w:rsid w:val="007C1435"/>
    <w:rsid w:val="007C6524"/>
    <w:rsid w:val="007D3788"/>
    <w:rsid w:val="007D697D"/>
    <w:rsid w:val="007D701C"/>
    <w:rsid w:val="007E77D1"/>
    <w:rsid w:val="007F20ED"/>
    <w:rsid w:val="007F359E"/>
    <w:rsid w:val="007F602A"/>
    <w:rsid w:val="007F7949"/>
    <w:rsid w:val="008070DB"/>
    <w:rsid w:val="00807C40"/>
    <w:rsid w:val="00810D68"/>
    <w:rsid w:val="00812564"/>
    <w:rsid w:val="00822E13"/>
    <w:rsid w:val="0082411F"/>
    <w:rsid w:val="00824905"/>
    <w:rsid w:val="008346E8"/>
    <w:rsid w:val="00836D6A"/>
    <w:rsid w:val="008374F8"/>
    <w:rsid w:val="00837AD7"/>
    <w:rsid w:val="00846349"/>
    <w:rsid w:val="008517AB"/>
    <w:rsid w:val="00852255"/>
    <w:rsid w:val="00852635"/>
    <w:rsid w:val="00853753"/>
    <w:rsid w:val="008560FA"/>
    <w:rsid w:val="00860636"/>
    <w:rsid w:val="008617AD"/>
    <w:rsid w:val="00862A57"/>
    <w:rsid w:val="00867E3C"/>
    <w:rsid w:val="00871E3E"/>
    <w:rsid w:val="00875007"/>
    <w:rsid w:val="00890C5E"/>
    <w:rsid w:val="00894C68"/>
    <w:rsid w:val="008A15FB"/>
    <w:rsid w:val="008A1C3A"/>
    <w:rsid w:val="008A26CB"/>
    <w:rsid w:val="008A37CE"/>
    <w:rsid w:val="008A3FC1"/>
    <w:rsid w:val="008B7921"/>
    <w:rsid w:val="008C62CA"/>
    <w:rsid w:val="008D27A1"/>
    <w:rsid w:val="008D40BF"/>
    <w:rsid w:val="008D4B13"/>
    <w:rsid w:val="008E3A95"/>
    <w:rsid w:val="008E725E"/>
    <w:rsid w:val="008F04C9"/>
    <w:rsid w:val="008F5AEB"/>
    <w:rsid w:val="00900A33"/>
    <w:rsid w:val="0090440E"/>
    <w:rsid w:val="009153ED"/>
    <w:rsid w:val="00915E21"/>
    <w:rsid w:val="00927321"/>
    <w:rsid w:val="00931D3F"/>
    <w:rsid w:val="0093312E"/>
    <w:rsid w:val="00935D8D"/>
    <w:rsid w:val="009367A5"/>
    <w:rsid w:val="00937318"/>
    <w:rsid w:val="00937A9D"/>
    <w:rsid w:val="00940B42"/>
    <w:rsid w:val="00940C5D"/>
    <w:rsid w:val="0094207E"/>
    <w:rsid w:val="00942BB7"/>
    <w:rsid w:val="009452A1"/>
    <w:rsid w:val="00947287"/>
    <w:rsid w:val="00963BA1"/>
    <w:rsid w:val="009655CA"/>
    <w:rsid w:val="00970435"/>
    <w:rsid w:val="0097150A"/>
    <w:rsid w:val="00972060"/>
    <w:rsid w:val="00976772"/>
    <w:rsid w:val="00985805"/>
    <w:rsid w:val="00985D4F"/>
    <w:rsid w:val="009864A9"/>
    <w:rsid w:val="00991E79"/>
    <w:rsid w:val="0099694F"/>
    <w:rsid w:val="009979BB"/>
    <w:rsid w:val="009A4310"/>
    <w:rsid w:val="009A58B1"/>
    <w:rsid w:val="009B38FC"/>
    <w:rsid w:val="009B4C96"/>
    <w:rsid w:val="009B74BE"/>
    <w:rsid w:val="009C37A0"/>
    <w:rsid w:val="009C41B0"/>
    <w:rsid w:val="009D5B23"/>
    <w:rsid w:val="009D651D"/>
    <w:rsid w:val="009E1D39"/>
    <w:rsid w:val="009E29C2"/>
    <w:rsid w:val="009E2DD7"/>
    <w:rsid w:val="009E5C8D"/>
    <w:rsid w:val="009F0314"/>
    <w:rsid w:val="009F1CEA"/>
    <w:rsid w:val="009F2411"/>
    <w:rsid w:val="009F3E21"/>
    <w:rsid w:val="009F68F9"/>
    <w:rsid w:val="009F6939"/>
    <w:rsid w:val="009F79FE"/>
    <w:rsid w:val="00A02046"/>
    <w:rsid w:val="00A022D2"/>
    <w:rsid w:val="00A06595"/>
    <w:rsid w:val="00A11218"/>
    <w:rsid w:val="00A17986"/>
    <w:rsid w:val="00A20AE7"/>
    <w:rsid w:val="00A238F0"/>
    <w:rsid w:val="00A25A47"/>
    <w:rsid w:val="00A324C7"/>
    <w:rsid w:val="00A341B2"/>
    <w:rsid w:val="00A4061C"/>
    <w:rsid w:val="00A47827"/>
    <w:rsid w:val="00A50A2C"/>
    <w:rsid w:val="00A52300"/>
    <w:rsid w:val="00A56987"/>
    <w:rsid w:val="00A662D7"/>
    <w:rsid w:val="00A700CE"/>
    <w:rsid w:val="00A718DB"/>
    <w:rsid w:val="00A71D7E"/>
    <w:rsid w:val="00A75EC9"/>
    <w:rsid w:val="00A945D8"/>
    <w:rsid w:val="00AA31D9"/>
    <w:rsid w:val="00AA401E"/>
    <w:rsid w:val="00AA5095"/>
    <w:rsid w:val="00AA5D50"/>
    <w:rsid w:val="00AA746A"/>
    <w:rsid w:val="00AA771A"/>
    <w:rsid w:val="00AA7DB1"/>
    <w:rsid w:val="00AB0CA8"/>
    <w:rsid w:val="00AB105E"/>
    <w:rsid w:val="00AB2EFF"/>
    <w:rsid w:val="00AB3883"/>
    <w:rsid w:val="00AB5FFE"/>
    <w:rsid w:val="00AC1316"/>
    <w:rsid w:val="00AC247F"/>
    <w:rsid w:val="00AD365C"/>
    <w:rsid w:val="00AD4ADE"/>
    <w:rsid w:val="00AD6ADE"/>
    <w:rsid w:val="00AE3661"/>
    <w:rsid w:val="00AF0B1D"/>
    <w:rsid w:val="00AF0CE0"/>
    <w:rsid w:val="00AF2EE2"/>
    <w:rsid w:val="00AF639E"/>
    <w:rsid w:val="00B047D1"/>
    <w:rsid w:val="00B12A79"/>
    <w:rsid w:val="00B159A6"/>
    <w:rsid w:val="00B226B4"/>
    <w:rsid w:val="00B2750B"/>
    <w:rsid w:val="00B309E2"/>
    <w:rsid w:val="00B331F4"/>
    <w:rsid w:val="00B33E48"/>
    <w:rsid w:val="00B427E0"/>
    <w:rsid w:val="00B45229"/>
    <w:rsid w:val="00B47896"/>
    <w:rsid w:val="00B51973"/>
    <w:rsid w:val="00B66E94"/>
    <w:rsid w:val="00B828E3"/>
    <w:rsid w:val="00B85A07"/>
    <w:rsid w:val="00B86BEE"/>
    <w:rsid w:val="00B92469"/>
    <w:rsid w:val="00B96FAD"/>
    <w:rsid w:val="00BB2659"/>
    <w:rsid w:val="00BB2AFC"/>
    <w:rsid w:val="00BC2776"/>
    <w:rsid w:val="00BC3A5B"/>
    <w:rsid w:val="00BD2654"/>
    <w:rsid w:val="00BD6B3D"/>
    <w:rsid w:val="00BE17EA"/>
    <w:rsid w:val="00BE3D35"/>
    <w:rsid w:val="00BE4483"/>
    <w:rsid w:val="00BE66A5"/>
    <w:rsid w:val="00BE6966"/>
    <w:rsid w:val="00BF26B6"/>
    <w:rsid w:val="00BF539F"/>
    <w:rsid w:val="00C01E48"/>
    <w:rsid w:val="00C04DAD"/>
    <w:rsid w:val="00C06BDB"/>
    <w:rsid w:val="00C10304"/>
    <w:rsid w:val="00C13DBC"/>
    <w:rsid w:val="00C22619"/>
    <w:rsid w:val="00C2262B"/>
    <w:rsid w:val="00C25F0A"/>
    <w:rsid w:val="00C334EF"/>
    <w:rsid w:val="00C37291"/>
    <w:rsid w:val="00C41A36"/>
    <w:rsid w:val="00C44C55"/>
    <w:rsid w:val="00C50C0C"/>
    <w:rsid w:val="00C534DC"/>
    <w:rsid w:val="00C56103"/>
    <w:rsid w:val="00C565A0"/>
    <w:rsid w:val="00C56ABD"/>
    <w:rsid w:val="00C6305D"/>
    <w:rsid w:val="00C63465"/>
    <w:rsid w:val="00C63EAF"/>
    <w:rsid w:val="00C745EB"/>
    <w:rsid w:val="00C77880"/>
    <w:rsid w:val="00C77DA5"/>
    <w:rsid w:val="00C85491"/>
    <w:rsid w:val="00C85D52"/>
    <w:rsid w:val="00C87334"/>
    <w:rsid w:val="00C94087"/>
    <w:rsid w:val="00CA0139"/>
    <w:rsid w:val="00CA1590"/>
    <w:rsid w:val="00CC007A"/>
    <w:rsid w:val="00CD0D77"/>
    <w:rsid w:val="00CD38C3"/>
    <w:rsid w:val="00CD7108"/>
    <w:rsid w:val="00CE15CA"/>
    <w:rsid w:val="00CE30E5"/>
    <w:rsid w:val="00CE3EAC"/>
    <w:rsid w:val="00CE5675"/>
    <w:rsid w:val="00CE5B73"/>
    <w:rsid w:val="00CF2769"/>
    <w:rsid w:val="00CF2D26"/>
    <w:rsid w:val="00CF4E30"/>
    <w:rsid w:val="00D065F4"/>
    <w:rsid w:val="00D14DF6"/>
    <w:rsid w:val="00D24F1D"/>
    <w:rsid w:val="00D2768F"/>
    <w:rsid w:val="00D31FDD"/>
    <w:rsid w:val="00D35B12"/>
    <w:rsid w:val="00D430E2"/>
    <w:rsid w:val="00D44DBA"/>
    <w:rsid w:val="00D46B8E"/>
    <w:rsid w:val="00D47A74"/>
    <w:rsid w:val="00D500E1"/>
    <w:rsid w:val="00D50150"/>
    <w:rsid w:val="00D5372D"/>
    <w:rsid w:val="00D54A88"/>
    <w:rsid w:val="00D5533B"/>
    <w:rsid w:val="00D574AE"/>
    <w:rsid w:val="00D577F3"/>
    <w:rsid w:val="00D60AA2"/>
    <w:rsid w:val="00D619AE"/>
    <w:rsid w:val="00D61A7C"/>
    <w:rsid w:val="00D63280"/>
    <w:rsid w:val="00D70818"/>
    <w:rsid w:val="00D71B3A"/>
    <w:rsid w:val="00D71E5F"/>
    <w:rsid w:val="00D739E5"/>
    <w:rsid w:val="00D74403"/>
    <w:rsid w:val="00D81E47"/>
    <w:rsid w:val="00D842D9"/>
    <w:rsid w:val="00D91E34"/>
    <w:rsid w:val="00D94D3F"/>
    <w:rsid w:val="00DA17B8"/>
    <w:rsid w:val="00DA44E5"/>
    <w:rsid w:val="00DA7727"/>
    <w:rsid w:val="00DB2B74"/>
    <w:rsid w:val="00DB3AC6"/>
    <w:rsid w:val="00DB53DF"/>
    <w:rsid w:val="00DB68CB"/>
    <w:rsid w:val="00DC3019"/>
    <w:rsid w:val="00DC3C35"/>
    <w:rsid w:val="00DC6F7F"/>
    <w:rsid w:val="00DC786B"/>
    <w:rsid w:val="00DC7BB2"/>
    <w:rsid w:val="00DD03EF"/>
    <w:rsid w:val="00DD50E0"/>
    <w:rsid w:val="00DD75D1"/>
    <w:rsid w:val="00DE0933"/>
    <w:rsid w:val="00DE58CA"/>
    <w:rsid w:val="00DE5D7D"/>
    <w:rsid w:val="00DE677A"/>
    <w:rsid w:val="00DF087F"/>
    <w:rsid w:val="00DF23EA"/>
    <w:rsid w:val="00DF2AAA"/>
    <w:rsid w:val="00E02C4A"/>
    <w:rsid w:val="00E03576"/>
    <w:rsid w:val="00E1042E"/>
    <w:rsid w:val="00E15875"/>
    <w:rsid w:val="00E16EF0"/>
    <w:rsid w:val="00E21399"/>
    <w:rsid w:val="00E21E27"/>
    <w:rsid w:val="00E232B0"/>
    <w:rsid w:val="00E27C52"/>
    <w:rsid w:val="00E300FD"/>
    <w:rsid w:val="00E32EA2"/>
    <w:rsid w:val="00E35382"/>
    <w:rsid w:val="00E3609D"/>
    <w:rsid w:val="00E4079B"/>
    <w:rsid w:val="00E411D0"/>
    <w:rsid w:val="00E425A9"/>
    <w:rsid w:val="00E446EB"/>
    <w:rsid w:val="00E469EE"/>
    <w:rsid w:val="00E54060"/>
    <w:rsid w:val="00E62F49"/>
    <w:rsid w:val="00E71144"/>
    <w:rsid w:val="00E716B2"/>
    <w:rsid w:val="00E72EB0"/>
    <w:rsid w:val="00E80F2D"/>
    <w:rsid w:val="00E81413"/>
    <w:rsid w:val="00E96651"/>
    <w:rsid w:val="00EA1DBB"/>
    <w:rsid w:val="00EB546B"/>
    <w:rsid w:val="00EC39B2"/>
    <w:rsid w:val="00EC62B9"/>
    <w:rsid w:val="00EC7909"/>
    <w:rsid w:val="00EC7E0F"/>
    <w:rsid w:val="00ED456A"/>
    <w:rsid w:val="00EE3643"/>
    <w:rsid w:val="00EE3B30"/>
    <w:rsid w:val="00EE5A6A"/>
    <w:rsid w:val="00EE6BFB"/>
    <w:rsid w:val="00EF4787"/>
    <w:rsid w:val="00EF51B8"/>
    <w:rsid w:val="00F02621"/>
    <w:rsid w:val="00F0365C"/>
    <w:rsid w:val="00F10BE4"/>
    <w:rsid w:val="00F22F20"/>
    <w:rsid w:val="00F2523E"/>
    <w:rsid w:val="00F35133"/>
    <w:rsid w:val="00F35D8C"/>
    <w:rsid w:val="00F366FE"/>
    <w:rsid w:val="00F36C72"/>
    <w:rsid w:val="00F47BA7"/>
    <w:rsid w:val="00F50A08"/>
    <w:rsid w:val="00F55746"/>
    <w:rsid w:val="00F55CE2"/>
    <w:rsid w:val="00F60560"/>
    <w:rsid w:val="00F60D6E"/>
    <w:rsid w:val="00F62838"/>
    <w:rsid w:val="00F63D5E"/>
    <w:rsid w:val="00F64C19"/>
    <w:rsid w:val="00F76344"/>
    <w:rsid w:val="00F766D0"/>
    <w:rsid w:val="00F8117A"/>
    <w:rsid w:val="00F83BEB"/>
    <w:rsid w:val="00F87DE0"/>
    <w:rsid w:val="00F91003"/>
    <w:rsid w:val="00F940B5"/>
    <w:rsid w:val="00F974CA"/>
    <w:rsid w:val="00FA375A"/>
    <w:rsid w:val="00FA47FA"/>
    <w:rsid w:val="00FA7350"/>
    <w:rsid w:val="00FB1329"/>
    <w:rsid w:val="00FB50BF"/>
    <w:rsid w:val="00FC4A26"/>
    <w:rsid w:val="00FC7A55"/>
    <w:rsid w:val="00FD0C80"/>
    <w:rsid w:val="00FD35C0"/>
    <w:rsid w:val="00FE1423"/>
    <w:rsid w:val="00FE2438"/>
    <w:rsid w:val="00FE4025"/>
    <w:rsid w:val="00FE49CF"/>
    <w:rsid w:val="00FE4FCB"/>
    <w:rsid w:val="00FF0AB8"/>
    <w:rsid w:val="00FF41C2"/>
    <w:rsid w:val="00FF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4651B"/>
  <w15:docId w15:val="{624CCA82-1373-4B88-9326-7F1D940F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B7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73"/>
    <w:pPr>
      <w:ind w:left="720"/>
      <w:contextualSpacing/>
    </w:pPr>
  </w:style>
  <w:style w:type="paragraph" w:styleId="BalloonText">
    <w:name w:val="Balloon Text"/>
    <w:basedOn w:val="Normal"/>
    <w:link w:val="BalloonTextChar"/>
    <w:uiPriority w:val="99"/>
    <w:semiHidden/>
    <w:unhideWhenUsed/>
    <w:rsid w:val="00CE5B73"/>
    <w:rPr>
      <w:rFonts w:ascii="Tahoma" w:hAnsi="Tahoma" w:cs="Tahoma"/>
      <w:sz w:val="16"/>
      <w:szCs w:val="16"/>
    </w:rPr>
  </w:style>
  <w:style w:type="character" w:customStyle="1" w:styleId="BalloonTextChar">
    <w:name w:val="Balloon Text Char"/>
    <w:basedOn w:val="DefaultParagraphFont"/>
    <w:link w:val="BalloonText"/>
    <w:uiPriority w:val="99"/>
    <w:semiHidden/>
    <w:rsid w:val="00CE5B73"/>
    <w:rPr>
      <w:rFonts w:ascii="Tahoma" w:eastAsia="Times New Roman" w:hAnsi="Tahoma" w:cs="Tahoma"/>
      <w:sz w:val="16"/>
      <w:szCs w:val="16"/>
    </w:rPr>
  </w:style>
  <w:style w:type="character" w:styleId="Hyperlink">
    <w:name w:val="Hyperlink"/>
    <w:basedOn w:val="DefaultParagraphFont"/>
    <w:uiPriority w:val="99"/>
    <w:unhideWhenUsed/>
    <w:rsid w:val="00D577F3"/>
    <w:rPr>
      <w:color w:val="0000FF" w:themeColor="hyperlink"/>
      <w:u w:val="single"/>
    </w:rPr>
  </w:style>
  <w:style w:type="character" w:styleId="FollowedHyperlink">
    <w:name w:val="FollowedHyperlink"/>
    <w:basedOn w:val="DefaultParagraphFont"/>
    <w:uiPriority w:val="99"/>
    <w:semiHidden/>
    <w:unhideWhenUsed/>
    <w:rsid w:val="000D632D"/>
    <w:rPr>
      <w:color w:val="800080" w:themeColor="followedHyperlink"/>
      <w:u w:val="single"/>
    </w:rPr>
  </w:style>
  <w:style w:type="paragraph" w:styleId="Revision">
    <w:name w:val="Revision"/>
    <w:hidden/>
    <w:uiPriority w:val="99"/>
    <w:semiHidden/>
    <w:rsid w:val="00A945D8"/>
    <w:pPr>
      <w:spacing w:after="0" w:line="240" w:lineRule="auto"/>
    </w:pPr>
    <w:rPr>
      <w:rFonts w:ascii=".VnTime" w:eastAsia="Times New Roman" w:hAnsi=".VnTime" w:cs="Times New Roman"/>
      <w:sz w:val="28"/>
      <w:szCs w:val="24"/>
    </w:rPr>
  </w:style>
  <w:style w:type="paragraph" w:styleId="Header">
    <w:name w:val="header"/>
    <w:basedOn w:val="Normal"/>
    <w:link w:val="HeaderChar"/>
    <w:uiPriority w:val="99"/>
    <w:unhideWhenUsed/>
    <w:rsid w:val="008F5AEB"/>
    <w:pPr>
      <w:tabs>
        <w:tab w:val="center" w:pos="4680"/>
        <w:tab w:val="right" w:pos="9360"/>
      </w:tabs>
    </w:pPr>
  </w:style>
  <w:style w:type="character" w:customStyle="1" w:styleId="HeaderChar">
    <w:name w:val="Header Char"/>
    <w:basedOn w:val="DefaultParagraphFont"/>
    <w:link w:val="Header"/>
    <w:uiPriority w:val="99"/>
    <w:rsid w:val="008F5AEB"/>
    <w:rPr>
      <w:rFonts w:ascii=".VnTime" w:eastAsia="Times New Roman" w:hAnsi=".VnTime" w:cs="Times New Roman"/>
      <w:sz w:val="28"/>
      <w:szCs w:val="24"/>
    </w:rPr>
  </w:style>
  <w:style w:type="paragraph" w:styleId="Footer">
    <w:name w:val="footer"/>
    <w:basedOn w:val="Normal"/>
    <w:link w:val="FooterChar"/>
    <w:uiPriority w:val="99"/>
    <w:unhideWhenUsed/>
    <w:rsid w:val="008F5AEB"/>
    <w:pPr>
      <w:tabs>
        <w:tab w:val="center" w:pos="4680"/>
        <w:tab w:val="right" w:pos="9360"/>
      </w:tabs>
    </w:pPr>
  </w:style>
  <w:style w:type="character" w:customStyle="1" w:styleId="FooterChar">
    <w:name w:val="Footer Char"/>
    <w:basedOn w:val="DefaultParagraphFont"/>
    <w:link w:val="Footer"/>
    <w:uiPriority w:val="99"/>
    <w:rsid w:val="008F5AEB"/>
    <w:rPr>
      <w:rFonts w:ascii=".VnTime" w:eastAsia="Times New Roman" w:hAnsi=".VnTime" w:cs="Times New Roman"/>
      <w:sz w:val="28"/>
      <w:szCs w:val="24"/>
    </w:rPr>
  </w:style>
  <w:style w:type="table" w:styleId="TableGrid">
    <w:name w:val="Table Grid"/>
    <w:basedOn w:val="TableNormal"/>
    <w:uiPriority w:val="59"/>
    <w:rsid w:val="00EE3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31F4"/>
    <w:rPr>
      <w:b/>
      <w:bCs/>
    </w:rPr>
  </w:style>
  <w:style w:type="paragraph" w:styleId="BodyText">
    <w:name w:val="Body Text"/>
    <w:basedOn w:val="Normal"/>
    <w:link w:val="BodyTextChar"/>
    <w:qFormat/>
    <w:rsid w:val="00323AD0"/>
    <w:pPr>
      <w:jc w:val="both"/>
    </w:pPr>
    <w:rPr>
      <w:szCs w:val="20"/>
      <w:lang w:val="en-GB" w:eastAsia="x-none"/>
    </w:rPr>
  </w:style>
  <w:style w:type="character" w:customStyle="1" w:styleId="BodyTextChar">
    <w:name w:val="Body Text Char"/>
    <w:basedOn w:val="DefaultParagraphFont"/>
    <w:link w:val="BodyText"/>
    <w:qFormat/>
    <w:rsid w:val="00323AD0"/>
    <w:rPr>
      <w:rFonts w:ascii=".VnTime" w:eastAsia="Times New Roman" w:hAnsi=".VnTime" w:cs="Times New Roman"/>
      <w:sz w:val="28"/>
      <w:szCs w:val="20"/>
      <w:lang w:val="en-GB" w:eastAsia="x-none"/>
    </w:rPr>
  </w:style>
  <w:style w:type="paragraph" w:customStyle="1" w:styleId="TableParagraph">
    <w:name w:val="Table Paragraph"/>
    <w:basedOn w:val="Normal"/>
    <w:uiPriority w:val="1"/>
    <w:qFormat/>
    <w:rsid w:val="00751DA3"/>
    <w:pPr>
      <w:widowControl w:val="0"/>
      <w:autoSpaceDE w:val="0"/>
      <w:autoSpaceDN w:val="0"/>
    </w:pPr>
    <w:rPr>
      <w:rFonts w:ascii="Times New Roman" w:hAnsi="Times New Roman"/>
      <w:sz w:val="22"/>
      <w:szCs w:val="22"/>
    </w:rPr>
  </w:style>
  <w:style w:type="character" w:styleId="CommentReference">
    <w:name w:val="annotation reference"/>
    <w:basedOn w:val="DefaultParagraphFont"/>
    <w:uiPriority w:val="99"/>
    <w:semiHidden/>
    <w:unhideWhenUsed/>
    <w:rsid w:val="006B1675"/>
    <w:rPr>
      <w:sz w:val="16"/>
      <w:szCs w:val="16"/>
    </w:rPr>
  </w:style>
  <w:style w:type="paragraph" w:styleId="CommentText">
    <w:name w:val="annotation text"/>
    <w:basedOn w:val="Normal"/>
    <w:link w:val="CommentTextChar"/>
    <w:uiPriority w:val="99"/>
    <w:unhideWhenUsed/>
    <w:rsid w:val="006B1675"/>
    <w:rPr>
      <w:sz w:val="20"/>
      <w:szCs w:val="20"/>
    </w:rPr>
  </w:style>
  <w:style w:type="character" w:customStyle="1" w:styleId="CommentTextChar">
    <w:name w:val="Comment Text Char"/>
    <w:basedOn w:val="DefaultParagraphFont"/>
    <w:link w:val="CommentText"/>
    <w:uiPriority w:val="99"/>
    <w:rsid w:val="006B167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6B1675"/>
    <w:rPr>
      <w:b/>
      <w:bCs/>
    </w:rPr>
  </w:style>
  <w:style w:type="character" w:customStyle="1" w:styleId="CommentSubjectChar">
    <w:name w:val="Comment Subject Char"/>
    <w:basedOn w:val="CommentTextChar"/>
    <w:link w:val="CommentSubject"/>
    <w:uiPriority w:val="99"/>
    <w:semiHidden/>
    <w:rsid w:val="006B1675"/>
    <w:rPr>
      <w:rFonts w:ascii=".VnTime" w:eastAsia="Times New Roman" w:hAnsi=".VnTime" w:cs="Times New Roman"/>
      <w:b/>
      <w:bCs/>
      <w:sz w:val="20"/>
      <w:szCs w:val="20"/>
    </w:rPr>
  </w:style>
  <w:style w:type="character" w:customStyle="1" w:styleId="s3">
    <w:name w:val="s3"/>
    <w:basedOn w:val="DefaultParagraphFont"/>
    <w:rsid w:val="009C41B0"/>
  </w:style>
  <w:style w:type="character" w:customStyle="1" w:styleId="s2">
    <w:name w:val="s2"/>
    <w:basedOn w:val="DefaultParagraphFont"/>
    <w:rsid w:val="009C41B0"/>
  </w:style>
  <w:style w:type="character" w:customStyle="1" w:styleId="apple-converted-space">
    <w:name w:val="apple-converted-space"/>
    <w:basedOn w:val="DefaultParagraphFont"/>
    <w:rsid w:val="009C41B0"/>
  </w:style>
  <w:style w:type="paragraph" w:styleId="NormalWeb">
    <w:name w:val="Normal (Web)"/>
    <w:basedOn w:val="Normal"/>
    <w:uiPriority w:val="99"/>
    <w:semiHidden/>
    <w:unhideWhenUsed/>
    <w:rsid w:val="009C41B0"/>
    <w:pPr>
      <w:spacing w:before="100" w:beforeAutospacing="1" w:after="100" w:afterAutospacing="1"/>
    </w:pPr>
    <w:rPr>
      <w:rFonts w:ascii="Times New Roman" w:eastAsiaTheme="minorEastAsia" w:hAnsi="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944">
      <w:bodyDiv w:val="1"/>
      <w:marLeft w:val="0"/>
      <w:marRight w:val="0"/>
      <w:marTop w:val="0"/>
      <w:marBottom w:val="0"/>
      <w:divBdr>
        <w:top w:val="none" w:sz="0" w:space="0" w:color="auto"/>
        <w:left w:val="none" w:sz="0" w:space="0" w:color="auto"/>
        <w:bottom w:val="none" w:sz="0" w:space="0" w:color="auto"/>
        <w:right w:val="none" w:sz="0" w:space="0" w:color="auto"/>
      </w:divBdr>
      <w:divsChild>
        <w:div w:id="166529226">
          <w:marLeft w:val="0"/>
          <w:marRight w:val="0"/>
          <w:marTop w:val="0"/>
          <w:marBottom w:val="0"/>
          <w:divBdr>
            <w:top w:val="none" w:sz="0" w:space="0" w:color="auto"/>
            <w:left w:val="none" w:sz="0" w:space="0" w:color="auto"/>
            <w:bottom w:val="none" w:sz="0" w:space="0" w:color="auto"/>
            <w:right w:val="none" w:sz="0" w:space="0" w:color="auto"/>
          </w:divBdr>
          <w:divsChild>
            <w:div w:id="434400953">
              <w:marLeft w:val="0"/>
              <w:marRight w:val="0"/>
              <w:marTop w:val="0"/>
              <w:marBottom w:val="60"/>
              <w:divBdr>
                <w:top w:val="none" w:sz="0" w:space="0" w:color="auto"/>
                <w:left w:val="none" w:sz="0" w:space="0" w:color="auto"/>
                <w:bottom w:val="none" w:sz="0" w:space="0" w:color="auto"/>
                <w:right w:val="none" w:sz="0" w:space="0" w:color="auto"/>
              </w:divBdr>
            </w:div>
            <w:div w:id="1291326306">
              <w:marLeft w:val="0"/>
              <w:marRight w:val="0"/>
              <w:marTop w:val="0"/>
              <w:marBottom w:val="60"/>
              <w:divBdr>
                <w:top w:val="none" w:sz="0" w:space="0" w:color="auto"/>
                <w:left w:val="none" w:sz="0" w:space="0" w:color="auto"/>
                <w:bottom w:val="none" w:sz="0" w:space="0" w:color="auto"/>
                <w:right w:val="none" w:sz="0" w:space="0" w:color="auto"/>
              </w:divBdr>
            </w:div>
            <w:div w:id="5190522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93780815">
      <w:bodyDiv w:val="1"/>
      <w:marLeft w:val="0"/>
      <w:marRight w:val="0"/>
      <w:marTop w:val="0"/>
      <w:marBottom w:val="0"/>
      <w:divBdr>
        <w:top w:val="none" w:sz="0" w:space="0" w:color="auto"/>
        <w:left w:val="none" w:sz="0" w:space="0" w:color="auto"/>
        <w:bottom w:val="none" w:sz="0" w:space="0" w:color="auto"/>
        <w:right w:val="none" w:sz="0" w:space="0" w:color="auto"/>
      </w:divBdr>
    </w:div>
    <w:div w:id="651445274">
      <w:bodyDiv w:val="1"/>
      <w:marLeft w:val="0"/>
      <w:marRight w:val="0"/>
      <w:marTop w:val="0"/>
      <w:marBottom w:val="0"/>
      <w:divBdr>
        <w:top w:val="none" w:sz="0" w:space="0" w:color="auto"/>
        <w:left w:val="none" w:sz="0" w:space="0" w:color="auto"/>
        <w:bottom w:val="none" w:sz="0" w:space="0" w:color="auto"/>
        <w:right w:val="none" w:sz="0" w:space="0" w:color="auto"/>
      </w:divBdr>
    </w:div>
    <w:div w:id="684869145">
      <w:bodyDiv w:val="1"/>
      <w:marLeft w:val="0"/>
      <w:marRight w:val="0"/>
      <w:marTop w:val="0"/>
      <w:marBottom w:val="0"/>
      <w:divBdr>
        <w:top w:val="none" w:sz="0" w:space="0" w:color="auto"/>
        <w:left w:val="none" w:sz="0" w:space="0" w:color="auto"/>
        <w:bottom w:val="none" w:sz="0" w:space="0" w:color="auto"/>
        <w:right w:val="none" w:sz="0" w:space="0" w:color="auto"/>
      </w:divBdr>
    </w:div>
    <w:div w:id="829295892">
      <w:bodyDiv w:val="1"/>
      <w:marLeft w:val="0"/>
      <w:marRight w:val="0"/>
      <w:marTop w:val="0"/>
      <w:marBottom w:val="0"/>
      <w:divBdr>
        <w:top w:val="none" w:sz="0" w:space="0" w:color="auto"/>
        <w:left w:val="none" w:sz="0" w:space="0" w:color="auto"/>
        <w:bottom w:val="none" w:sz="0" w:space="0" w:color="auto"/>
        <w:right w:val="none" w:sz="0" w:space="0" w:color="auto"/>
      </w:divBdr>
    </w:div>
    <w:div w:id="1470828209">
      <w:bodyDiv w:val="1"/>
      <w:marLeft w:val="0"/>
      <w:marRight w:val="0"/>
      <w:marTop w:val="0"/>
      <w:marBottom w:val="0"/>
      <w:divBdr>
        <w:top w:val="none" w:sz="0" w:space="0" w:color="auto"/>
        <w:left w:val="none" w:sz="0" w:space="0" w:color="auto"/>
        <w:bottom w:val="none" w:sz="0" w:space="0" w:color="auto"/>
        <w:right w:val="none" w:sz="0" w:space="0" w:color="auto"/>
      </w:divBdr>
    </w:div>
    <w:div w:id="2118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jpg@01D6FB99.50B167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77B8-D8CF-4B78-B4F7-3F6207DF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huy_ctn</dc:creator>
  <cp:lastModifiedBy>Dell</cp:lastModifiedBy>
  <cp:revision>97</cp:revision>
  <cp:lastPrinted>2024-12-20T02:10:00Z</cp:lastPrinted>
  <dcterms:created xsi:type="dcterms:W3CDTF">2023-06-19T06:52:00Z</dcterms:created>
  <dcterms:modified xsi:type="dcterms:W3CDTF">2024-12-25T01:51:00Z</dcterms:modified>
</cp:coreProperties>
</file>